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8236F" w14:textId="3370F0D2" w:rsidR="002A0811" w:rsidRDefault="002A0811" w:rsidP="002A0811">
      <w:pPr>
        <w:ind w:left="-709"/>
        <w:jc w:val="right"/>
        <w:rPr>
          <w:rFonts w:ascii="Gill Sans Light" w:hAnsi="Gill Sans Light" w:cs="Arial"/>
          <w:color w:val="607B88"/>
          <w:sz w:val="36"/>
          <w:szCs w:val="36"/>
        </w:rPr>
      </w:pPr>
    </w:p>
    <w:p w14:paraId="4E682370" w14:textId="77777777" w:rsidR="002521BC" w:rsidRPr="006B154B" w:rsidRDefault="002A0811" w:rsidP="002A0811">
      <w:pPr>
        <w:ind w:left="-709"/>
        <w:rPr>
          <w:rFonts w:ascii="Tahoma" w:hAnsi="Tahoma" w:cs="Tahoma"/>
          <w:color w:val="607B88"/>
          <w:sz w:val="36"/>
          <w:szCs w:val="36"/>
        </w:rPr>
      </w:pPr>
      <w:r w:rsidRPr="006B154B">
        <w:rPr>
          <w:rFonts w:ascii="Tahoma" w:hAnsi="Tahoma" w:cs="Tahoma"/>
          <w:color w:val="607B88"/>
          <w:sz w:val="36"/>
          <w:szCs w:val="36"/>
        </w:rPr>
        <w:t>P</w:t>
      </w:r>
      <w:r w:rsidR="002521BC" w:rsidRPr="006B154B">
        <w:rPr>
          <w:rFonts w:ascii="Tahoma" w:hAnsi="Tahoma" w:cs="Tahoma"/>
          <w:color w:val="607B88"/>
          <w:sz w:val="36"/>
          <w:szCs w:val="36"/>
        </w:rPr>
        <w:t>rofessional Services</w:t>
      </w:r>
    </w:p>
    <w:p w14:paraId="4E682371" w14:textId="77777777" w:rsidR="000A149F" w:rsidRPr="006B154B" w:rsidRDefault="006E4658" w:rsidP="006E4658">
      <w:pPr>
        <w:ind w:left="-709"/>
        <w:jc w:val="left"/>
        <w:rPr>
          <w:rFonts w:ascii="Tahoma" w:hAnsi="Tahoma" w:cs="Tahoma"/>
          <w:color w:val="607B88"/>
          <w:sz w:val="56"/>
          <w:szCs w:val="56"/>
        </w:rPr>
      </w:pPr>
      <w:r w:rsidRPr="006B154B">
        <w:rPr>
          <w:rFonts w:ascii="Tahoma" w:hAnsi="Tahoma" w:cs="Tahoma"/>
          <w:color w:val="607B88"/>
          <w:sz w:val="56"/>
          <w:szCs w:val="56"/>
        </w:rPr>
        <w:t>Job description</w:t>
      </w:r>
    </w:p>
    <w:p w14:paraId="4E682372" w14:textId="77777777" w:rsidR="00610C75" w:rsidRPr="006B154B" w:rsidRDefault="00370D8E" w:rsidP="00A53F9B">
      <w:pPr>
        <w:jc w:val="left"/>
        <w:rPr>
          <w:rFonts w:ascii="Tahoma" w:hAnsi="Tahoma" w:cs="Tahoma"/>
          <w:color w:val="607B88"/>
          <w:sz w:val="20"/>
        </w:rPr>
      </w:pPr>
      <w:r w:rsidRPr="006B154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E6823F3" wp14:editId="4E6823F4">
                <wp:simplePos x="0" y="0"/>
                <wp:positionH relativeFrom="column">
                  <wp:posOffset>-447675</wp:posOffset>
                </wp:positionH>
                <wp:positionV relativeFrom="paragraph">
                  <wp:posOffset>128270</wp:posOffset>
                </wp:positionV>
                <wp:extent cx="6353175" cy="0"/>
                <wp:effectExtent l="0" t="0" r="9525" b="19050"/>
                <wp:wrapThrough wrapText="bothSides">
                  <wp:wrapPolygon edited="0">
                    <wp:start x="0" y="-1"/>
                    <wp:lineTo x="0" y="-1"/>
                    <wp:lineTo x="21568" y="-1"/>
                    <wp:lineTo x="21568" y="-1"/>
                    <wp:lineTo x="0" y="-1"/>
                  </wp:wrapPolygon>
                </wp:wrapThrough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7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7BE9651" id="Line 3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0.1pt" to="4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" o:allowincell="f" strokecolor="#607b88" strokeweight="1pt">
                <w10:wrap type="through"/>
              </v:line>
            </w:pict>
          </mc:Fallback>
        </mc:AlternateConten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916"/>
      </w:tblGrid>
      <w:tr w:rsidR="00150D81" w:rsidRPr="006B154B" w14:paraId="4E682375" w14:textId="77777777" w:rsidTr="00E14658">
        <w:trPr>
          <w:trHeight w:val="363"/>
        </w:trPr>
        <w:tc>
          <w:tcPr>
            <w:tcW w:w="2235" w:type="dxa"/>
            <w:vAlign w:val="center"/>
          </w:tcPr>
          <w:p w14:paraId="4E682373" w14:textId="77777777" w:rsidR="00150D81" w:rsidRPr="006B154B" w:rsidRDefault="00150D81" w:rsidP="00150D81">
            <w:pPr>
              <w:tabs>
                <w:tab w:val="left" w:pos="1134"/>
                <w:tab w:val="left" w:pos="1418"/>
              </w:tabs>
              <w:jc w:val="left"/>
              <w:rPr>
                <w:rFonts w:ascii="Tahoma" w:hAnsi="Tahoma" w:cs="Tahoma"/>
                <w:b/>
                <w:bCs/>
                <w:color w:val="607B88"/>
              </w:rPr>
            </w:pPr>
            <w:r w:rsidRPr="006B154B">
              <w:rPr>
                <w:rFonts w:ascii="Tahoma" w:hAnsi="Tahoma" w:cs="Tahoma"/>
                <w:b/>
                <w:bCs/>
                <w:color w:val="607B88"/>
              </w:rPr>
              <w:t>Post Title:</w:t>
            </w:r>
          </w:p>
        </w:tc>
        <w:tc>
          <w:tcPr>
            <w:tcW w:w="7916" w:type="dxa"/>
            <w:vAlign w:val="center"/>
          </w:tcPr>
          <w:p w14:paraId="4E682374" w14:textId="6AF9E7F0" w:rsidR="00150D81" w:rsidRPr="006B154B" w:rsidRDefault="00BE2331" w:rsidP="009C3B56">
            <w:pPr>
              <w:tabs>
                <w:tab w:val="left" w:pos="1134"/>
                <w:tab w:val="left" w:pos="1418"/>
              </w:tabs>
              <w:jc w:val="left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Fire Safety Adviser</w:t>
            </w:r>
            <w:r w:rsidR="00BD05DE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150D81" w:rsidRPr="006B154B" w14:paraId="4E682378" w14:textId="77777777" w:rsidTr="00E14658">
        <w:trPr>
          <w:trHeight w:val="363"/>
        </w:trPr>
        <w:tc>
          <w:tcPr>
            <w:tcW w:w="2235" w:type="dxa"/>
            <w:vAlign w:val="center"/>
          </w:tcPr>
          <w:p w14:paraId="4E682376" w14:textId="77777777" w:rsidR="00150D81" w:rsidRPr="006B154B" w:rsidRDefault="00150D81" w:rsidP="00150D81">
            <w:pPr>
              <w:tabs>
                <w:tab w:val="left" w:pos="1134"/>
                <w:tab w:val="left" w:pos="1418"/>
              </w:tabs>
              <w:jc w:val="left"/>
              <w:rPr>
                <w:rFonts w:ascii="Tahoma" w:hAnsi="Tahoma" w:cs="Tahoma"/>
                <w:b/>
                <w:bCs/>
                <w:color w:val="607B88"/>
              </w:rPr>
            </w:pPr>
            <w:r w:rsidRPr="006B154B">
              <w:rPr>
                <w:rFonts w:ascii="Tahoma" w:hAnsi="Tahoma" w:cs="Tahoma"/>
                <w:b/>
                <w:bCs/>
                <w:color w:val="607B88"/>
              </w:rPr>
              <w:t>Grade:</w:t>
            </w:r>
          </w:p>
        </w:tc>
        <w:tc>
          <w:tcPr>
            <w:tcW w:w="7916" w:type="dxa"/>
            <w:vAlign w:val="center"/>
          </w:tcPr>
          <w:p w14:paraId="4E682377" w14:textId="2E6620BE" w:rsidR="00150D81" w:rsidRPr="006B154B" w:rsidRDefault="00F04F2D" w:rsidP="00BE2331">
            <w:pPr>
              <w:tabs>
                <w:tab w:val="left" w:pos="1134"/>
                <w:tab w:val="left" w:pos="1418"/>
              </w:tabs>
              <w:jc w:val="left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</w:t>
            </w:r>
          </w:p>
        </w:tc>
      </w:tr>
      <w:tr w:rsidR="00150D81" w:rsidRPr="006B154B" w14:paraId="4E68237B" w14:textId="77777777" w:rsidTr="00E14658">
        <w:trPr>
          <w:trHeight w:val="363"/>
        </w:trPr>
        <w:tc>
          <w:tcPr>
            <w:tcW w:w="2235" w:type="dxa"/>
            <w:vAlign w:val="center"/>
          </w:tcPr>
          <w:p w14:paraId="4E682379" w14:textId="77777777" w:rsidR="00150D81" w:rsidRPr="006B154B" w:rsidRDefault="00150D81" w:rsidP="00150D81">
            <w:pPr>
              <w:tabs>
                <w:tab w:val="left" w:pos="1134"/>
                <w:tab w:val="left" w:pos="1418"/>
              </w:tabs>
              <w:jc w:val="left"/>
              <w:rPr>
                <w:rFonts w:ascii="Tahoma" w:hAnsi="Tahoma" w:cs="Tahoma"/>
                <w:b/>
                <w:bCs/>
                <w:color w:val="607B88"/>
              </w:rPr>
            </w:pPr>
            <w:r w:rsidRPr="006B154B">
              <w:rPr>
                <w:rFonts w:ascii="Tahoma" w:hAnsi="Tahoma" w:cs="Tahoma"/>
                <w:b/>
                <w:bCs/>
                <w:color w:val="607B88"/>
              </w:rPr>
              <w:t>Faculty/Service:</w:t>
            </w:r>
          </w:p>
        </w:tc>
        <w:tc>
          <w:tcPr>
            <w:tcW w:w="7916" w:type="dxa"/>
            <w:vAlign w:val="center"/>
          </w:tcPr>
          <w:p w14:paraId="4E68237A" w14:textId="7FE699E1" w:rsidR="00150D81" w:rsidRPr="006B154B" w:rsidRDefault="0000342C" w:rsidP="00302775">
            <w:pPr>
              <w:tabs>
                <w:tab w:val="left" w:pos="1134"/>
                <w:tab w:val="left" w:pos="1418"/>
              </w:tabs>
              <w:jc w:val="left"/>
              <w:rPr>
                <w:rFonts w:ascii="Tahoma" w:hAnsi="Tahoma" w:cs="Tahoma"/>
                <w:b/>
                <w:bCs/>
                <w:color w:val="607B88"/>
              </w:rPr>
            </w:pPr>
            <w:r>
              <w:rPr>
                <w:rFonts w:ascii="Tahoma" w:hAnsi="Tahoma" w:cs="Tahoma"/>
              </w:rPr>
              <w:t xml:space="preserve">Estates and Facilities – Health and Safety </w:t>
            </w:r>
            <w:r w:rsidR="00302775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eam</w:t>
            </w:r>
          </w:p>
        </w:tc>
      </w:tr>
      <w:tr w:rsidR="00150D81" w:rsidRPr="006B154B" w14:paraId="4E68237E" w14:textId="77777777" w:rsidTr="00E14658">
        <w:trPr>
          <w:trHeight w:val="363"/>
        </w:trPr>
        <w:tc>
          <w:tcPr>
            <w:tcW w:w="2235" w:type="dxa"/>
            <w:vAlign w:val="center"/>
          </w:tcPr>
          <w:p w14:paraId="4E68237C" w14:textId="77777777" w:rsidR="00150D81" w:rsidRPr="006B154B" w:rsidRDefault="00150D81" w:rsidP="00150D81">
            <w:pPr>
              <w:tabs>
                <w:tab w:val="left" w:pos="1134"/>
                <w:tab w:val="left" w:pos="1418"/>
              </w:tabs>
              <w:jc w:val="left"/>
              <w:rPr>
                <w:rFonts w:ascii="Tahoma" w:hAnsi="Tahoma" w:cs="Tahoma"/>
                <w:b/>
                <w:bCs/>
                <w:color w:val="607B88"/>
              </w:rPr>
            </w:pPr>
            <w:r w:rsidRPr="006B154B">
              <w:rPr>
                <w:rFonts w:ascii="Tahoma" w:hAnsi="Tahoma" w:cs="Tahoma"/>
                <w:b/>
                <w:bCs/>
                <w:color w:val="607B88"/>
              </w:rPr>
              <w:t>Accountable to:</w:t>
            </w:r>
          </w:p>
        </w:tc>
        <w:tc>
          <w:tcPr>
            <w:tcW w:w="7916" w:type="dxa"/>
            <w:vAlign w:val="center"/>
          </w:tcPr>
          <w:p w14:paraId="4E68237D" w14:textId="06D2D416" w:rsidR="00150D81" w:rsidRPr="006B154B" w:rsidRDefault="00BD05DE" w:rsidP="00150D81">
            <w:pPr>
              <w:tabs>
                <w:tab w:val="left" w:pos="1134"/>
                <w:tab w:val="left" w:pos="1418"/>
              </w:tabs>
              <w:jc w:val="left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Head of Health and Safety</w:t>
            </w:r>
          </w:p>
        </w:tc>
      </w:tr>
      <w:tr w:rsidR="00150D81" w:rsidRPr="006B154B" w14:paraId="4E682381" w14:textId="77777777" w:rsidTr="00E14658">
        <w:trPr>
          <w:trHeight w:val="363"/>
        </w:trPr>
        <w:tc>
          <w:tcPr>
            <w:tcW w:w="2235" w:type="dxa"/>
            <w:vAlign w:val="center"/>
          </w:tcPr>
          <w:p w14:paraId="4E68237F" w14:textId="77777777" w:rsidR="00150D81" w:rsidRPr="006B154B" w:rsidRDefault="00150D81" w:rsidP="00150D81">
            <w:pPr>
              <w:tabs>
                <w:tab w:val="left" w:pos="1134"/>
                <w:tab w:val="left" w:pos="1418"/>
              </w:tabs>
              <w:jc w:val="left"/>
              <w:rPr>
                <w:rFonts w:ascii="Tahoma" w:hAnsi="Tahoma" w:cs="Tahoma"/>
                <w:b/>
                <w:bCs/>
                <w:color w:val="607B88"/>
              </w:rPr>
            </w:pPr>
            <w:r w:rsidRPr="006B154B">
              <w:rPr>
                <w:rFonts w:ascii="Tahoma" w:hAnsi="Tahoma" w:cs="Tahoma"/>
                <w:b/>
                <w:bCs/>
                <w:color w:val="607B88"/>
              </w:rPr>
              <w:t>Accountable for:</w:t>
            </w:r>
          </w:p>
        </w:tc>
        <w:tc>
          <w:tcPr>
            <w:tcW w:w="7916" w:type="dxa"/>
            <w:vAlign w:val="center"/>
          </w:tcPr>
          <w:p w14:paraId="4E682380" w14:textId="611F081D" w:rsidR="00150D81" w:rsidRPr="006B154B" w:rsidRDefault="00BD05DE" w:rsidP="00150D81">
            <w:pPr>
              <w:tabs>
                <w:tab w:val="left" w:pos="1134"/>
                <w:tab w:val="left" w:pos="1418"/>
              </w:tabs>
              <w:jc w:val="left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None</w:t>
            </w:r>
          </w:p>
        </w:tc>
      </w:tr>
      <w:tr w:rsidR="00150D81" w:rsidRPr="006B154B" w14:paraId="4E682384" w14:textId="77777777" w:rsidTr="00E14658">
        <w:trPr>
          <w:trHeight w:val="363"/>
        </w:trPr>
        <w:tc>
          <w:tcPr>
            <w:tcW w:w="2235" w:type="dxa"/>
            <w:vAlign w:val="center"/>
          </w:tcPr>
          <w:p w14:paraId="4E682382" w14:textId="77777777" w:rsidR="00150D81" w:rsidRPr="006B154B" w:rsidRDefault="00150D81" w:rsidP="00150D81">
            <w:pPr>
              <w:tabs>
                <w:tab w:val="left" w:pos="1134"/>
                <w:tab w:val="left" w:pos="1418"/>
              </w:tabs>
              <w:jc w:val="left"/>
              <w:rPr>
                <w:rFonts w:ascii="Tahoma" w:hAnsi="Tahoma" w:cs="Tahoma"/>
                <w:b/>
                <w:bCs/>
                <w:color w:val="607B88"/>
              </w:rPr>
            </w:pPr>
            <w:r w:rsidRPr="006B154B">
              <w:rPr>
                <w:rFonts w:ascii="Tahoma" w:hAnsi="Tahoma" w:cs="Tahoma"/>
                <w:b/>
                <w:bCs/>
                <w:color w:val="607B88"/>
              </w:rPr>
              <w:t>Post no:</w:t>
            </w:r>
          </w:p>
        </w:tc>
        <w:sdt>
          <w:sdtPr>
            <w:rPr>
              <w:rFonts w:cs="Calibri"/>
              <w:color w:val="000000"/>
              <w:kern w:val="0"/>
              <w:sz w:val="22"/>
              <w:szCs w:val="22"/>
            </w:rPr>
            <w:alias w:val="Post Number"/>
            <w:tag w:val="Post_x0020_Number"/>
            <w:id w:val="540486814"/>
            <w:placeholder>
              <w:docPart w:val="4058829B716B4ECB9AF9635A4B2AC3F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f441a2e7-ed63-41a2-9383-d2073a4d6bb4' xmlns:ns4='070bc5fd-1b9a-4707-9739-75d89ee3c85a' " w:xpath="/ns0:properties[1]/documentManagement[1]/ns3:Post_x0020_Number[1]" w:storeItemID="{199D57CB-2137-48B8-8CD1-A25F10AB3E71}"/>
            <w:text/>
          </w:sdtPr>
          <w:sdtContent>
            <w:tc>
              <w:tcPr>
                <w:tcW w:w="7916" w:type="dxa"/>
                <w:vAlign w:val="center"/>
              </w:tcPr>
              <w:p w14:paraId="4E682383" w14:textId="7FD86EC7" w:rsidR="00150D81" w:rsidRPr="006B154B" w:rsidRDefault="00E14658" w:rsidP="00BE2331">
                <w:pPr>
                  <w:tabs>
                    <w:tab w:val="left" w:pos="1134"/>
                    <w:tab w:val="left" w:pos="1418"/>
                  </w:tabs>
                  <w:jc w:val="left"/>
                  <w:rPr>
                    <w:rFonts w:ascii="Tahoma" w:hAnsi="Tahoma" w:cs="Tahoma"/>
                    <w:b/>
                    <w:bCs/>
                    <w:color w:val="607B88"/>
                  </w:rPr>
                </w:pPr>
                <w:r w:rsidRPr="00E14658">
                  <w:rPr>
                    <w:rFonts w:cs="Calibri"/>
                    <w:color w:val="000000"/>
                    <w:kern w:val="0"/>
                    <w:sz w:val="22"/>
                    <w:szCs w:val="22"/>
                  </w:rPr>
                  <w:t>70016033</w:t>
                </w:r>
              </w:p>
            </w:tc>
          </w:sdtContent>
        </w:sdt>
      </w:tr>
      <w:tr w:rsidR="00150D81" w:rsidRPr="006B154B" w14:paraId="4E682387" w14:textId="77777777" w:rsidTr="00E14658">
        <w:trPr>
          <w:trHeight w:val="363"/>
        </w:trPr>
        <w:tc>
          <w:tcPr>
            <w:tcW w:w="2235" w:type="dxa"/>
            <w:vAlign w:val="center"/>
          </w:tcPr>
          <w:p w14:paraId="4E682385" w14:textId="77777777" w:rsidR="00150D81" w:rsidRPr="006B154B" w:rsidRDefault="00150D81" w:rsidP="00150D81">
            <w:pPr>
              <w:tabs>
                <w:tab w:val="left" w:pos="1134"/>
                <w:tab w:val="left" w:pos="1418"/>
              </w:tabs>
              <w:jc w:val="left"/>
              <w:rPr>
                <w:rFonts w:ascii="Tahoma" w:hAnsi="Tahoma" w:cs="Tahoma"/>
                <w:b/>
                <w:bCs/>
                <w:color w:val="607B88"/>
              </w:rPr>
            </w:pPr>
          </w:p>
        </w:tc>
        <w:tc>
          <w:tcPr>
            <w:tcW w:w="7916" w:type="dxa"/>
            <w:vAlign w:val="center"/>
          </w:tcPr>
          <w:p w14:paraId="4E682386" w14:textId="143191E8" w:rsidR="00150D81" w:rsidRPr="006B154B" w:rsidRDefault="00150D81" w:rsidP="00342226">
            <w:pPr>
              <w:tabs>
                <w:tab w:val="left" w:pos="1134"/>
                <w:tab w:val="left" w:pos="1418"/>
              </w:tabs>
              <w:jc w:val="left"/>
              <w:rPr>
                <w:rFonts w:ascii="Tahoma" w:hAnsi="Tahoma" w:cs="Tahoma"/>
                <w:b/>
                <w:bCs/>
                <w:color w:val="607B88"/>
              </w:rPr>
            </w:pPr>
          </w:p>
        </w:tc>
      </w:tr>
    </w:tbl>
    <w:p w14:paraId="4E682389" w14:textId="7E871C3E" w:rsidR="00F849EF" w:rsidRPr="006B154B" w:rsidRDefault="006E4658" w:rsidP="00BD05DE">
      <w:pPr>
        <w:ind w:left="-709"/>
        <w:jc w:val="left"/>
        <w:rPr>
          <w:rFonts w:ascii="Tahoma" w:hAnsi="Tahoma" w:cs="Tahoma"/>
          <w:color w:val="FF0000"/>
          <w:sz w:val="18"/>
          <w:szCs w:val="18"/>
        </w:rPr>
      </w:pPr>
      <w:r w:rsidRPr="006B154B">
        <w:rPr>
          <w:rFonts w:ascii="Tahoma" w:hAnsi="Tahoma" w:cs="Tahoma"/>
          <w:bCs/>
          <w:color w:val="607B88"/>
          <w:sz w:val="36"/>
          <w:szCs w:val="36"/>
        </w:rPr>
        <w:t>Job</w:t>
      </w:r>
      <w:r w:rsidR="00F849EF" w:rsidRPr="006B154B">
        <w:rPr>
          <w:rFonts w:ascii="Tahoma" w:hAnsi="Tahoma" w:cs="Tahoma"/>
          <w:bCs/>
          <w:color w:val="607B88"/>
          <w:sz w:val="36"/>
          <w:szCs w:val="36"/>
        </w:rPr>
        <w:t xml:space="preserve"> </w:t>
      </w:r>
      <w:r w:rsidRPr="006B154B">
        <w:rPr>
          <w:rFonts w:ascii="Tahoma" w:hAnsi="Tahoma" w:cs="Tahoma"/>
          <w:bCs/>
          <w:color w:val="607B88"/>
          <w:sz w:val="36"/>
          <w:szCs w:val="36"/>
        </w:rPr>
        <w:t>purpose</w:t>
      </w:r>
      <w:bookmarkStart w:id="0" w:name="_GoBack"/>
      <w:bookmarkEnd w:id="0"/>
    </w:p>
    <w:p w14:paraId="4E68238A" w14:textId="77777777" w:rsidR="00610C75" w:rsidRPr="006B154B" w:rsidRDefault="00072F89" w:rsidP="006E4658">
      <w:pPr>
        <w:ind w:left="-709"/>
        <w:jc w:val="left"/>
        <w:rPr>
          <w:rFonts w:ascii="Tahoma" w:hAnsi="Tahoma" w:cs="Tahoma"/>
          <w:bCs/>
          <w:sz w:val="22"/>
        </w:rPr>
      </w:pPr>
      <w:r w:rsidRPr="006B154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E6823F5" wp14:editId="4E6823F6">
                <wp:simplePos x="0" y="0"/>
                <wp:positionH relativeFrom="column">
                  <wp:posOffset>-487680</wp:posOffset>
                </wp:positionH>
                <wp:positionV relativeFrom="paragraph">
                  <wp:posOffset>142875</wp:posOffset>
                </wp:positionV>
                <wp:extent cx="6391275" cy="0"/>
                <wp:effectExtent l="0" t="0" r="9525" b="19050"/>
                <wp:wrapThrough wrapText="bothSides">
                  <wp:wrapPolygon edited="0">
                    <wp:start x="0" y="-1"/>
                    <wp:lineTo x="0" y="-1"/>
                    <wp:lineTo x="21568" y="-1"/>
                    <wp:lineTo x="21568" y="-1"/>
                    <wp:lineTo x="0" y="-1"/>
                  </wp:wrapPolygon>
                </wp:wrapThrough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7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81280C8" id="Line 3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4pt,11.25pt" to="464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" o:allowincell="f" strokecolor="#607b88" strokeweight="1pt">
                <w10:wrap type="through"/>
              </v:line>
            </w:pict>
          </mc:Fallback>
        </mc:AlternateConten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1"/>
      </w:tblGrid>
      <w:tr w:rsidR="00370D8E" w:rsidRPr="001D05A7" w14:paraId="4E68238C" w14:textId="77777777" w:rsidTr="000E4D69">
        <w:trPr>
          <w:trHeight w:val="842"/>
        </w:trPr>
        <w:tc>
          <w:tcPr>
            <w:tcW w:w="10173" w:type="dxa"/>
          </w:tcPr>
          <w:p w14:paraId="2FDD3B8D" w14:textId="7A633189" w:rsidR="001D05A7" w:rsidRPr="00114941" w:rsidRDefault="001D05A7" w:rsidP="001D05A7">
            <w:pPr>
              <w:pStyle w:val="BodyText"/>
              <w:numPr>
                <w:ilvl w:val="0"/>
                <w:numId w:val="12"/>
              </w:numPr>
              <w:ind w:left="360"/>
              <w:rPr>
                <w:rFonts w:ascii="Tahoma" w:hAnsi="Tahoma" w:cs="Tahoma"/>
                <w:szCs w:val="24"/>
                <w:lang w:val="en-GB"/>
              </w:rPr>
            </w:pPr>
            <w:r w:rsidRPr="00114941">
              <w:rPr>
                <w:rFonts w:ascii="Tahoma" w:hAnsi="Tahoma" w:cs="Tahoma"/>
                <w:szCs w:val="24"/>
                <w:lang w:val="en-GB"/>
              </w:rPr>
              <w:t>To be a part of the central Health and Safety Team working to develop and implement the University’s health and safety management system.</w:t>
            </w:r>
          </w:p>
          <w:p w14:paraId="55424BCA" w14:textId="77777777" w:rsidR="001D05A7" w:rsidRPr="00114941" w:rsidRDefault="001D05A7" w:rsidP="001D05A7">
            <w:pPr>
              <w:pStyle w:val="BodyText"/>
              <w:rPr>
                <w:rFonts w:ascii="Tahoma" w:hAnsi="Tahoma" w:cs="Tahoma"/>
                <w:szCs w:val="24"/>
                <w:lang w:val="en-GB"/>
              </w:rPr>
            </w:pPr>
          </w:p>
          <w:p w14:paraId="71C5B6F6" w14:textId="40FD8598" w:rsidR="001D05A7" w:rsidRPr="00114941" w:rsidRDefault="001D05A7" w:rsidP="001D05A7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overflowPunct/>
              <w:adjustRightInd/>
              <w:spacing w:after="54"/>
              <w:ind w:left="360"/>
              <w:jc w:val="left"/>
              <w:rPr>
                <w:rFonts w:ascii="Tahoma" w:hAnsi="Tahoma" w:cs="Tahoma"/>
              </w:rPr>
            </w:pPr>
            <w:r w:rsidRPr="00114941">
              <w:rPr>
                <w:rFonts w:ascii="Tahoma" w:hAnsi="Tahoma" w:cs="Tahoma"/>
              </w:rPr>
              <w:t xml:space="preserve">This role will have particular focus on the </w:t>
            </w:r>
            <w:r w:rsidR="0036694F" w:rsidRPr="00114941">
              <w:rPr>
                <w:rFonts w:ascii="Tahoma" w:hAnsi="Tahoma" w:cs="Tahoma"/>
              </w:rPr>
              <w:t xml:space="preserve">development and </w:t>
            </w:r>
            <w:r w:rsidRPr="00114941">
              <w:rPr>
                <w:rFonts w:ascii="Tahoma" w:hAnsi="Tahoma" w:cs="Tahoma"/>
              </w:rPr>
              <w:t>implementation of the University’s Fire Safety Management System.</w:t>
            </w:r>
            <w:r w:rsidRPr="00114941">
              <w:rPr>
                <w:rFonts w:ascii="Tahoma" w:hAnsi="Tahoma" w:cs="Tahoma"/>
              </w:rPr>
              <w:br/>
            </w:r>
          </w:p>
          <w:p w14:paraId="6AF62DBB" w14:textId="48D11E83" w:rsidR="00EA61A4" w:rsidRDefault="001D05A7" w:rsidP="00114941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-720"/>
                <w:tab w:val="left" w:pos="0"/>
              </w:tabs>
              <w:suppressAutoHyphens/>
              <w:overflowPunct/>
              <w:adjustRightInd/>
              <w:spacing w:after="54"/>
              <w:ind w:left="360"/>
              <w:jc w:val="left"/>
              <w:rPr>
                <w:rFonts w:ascii="Tahoma" w:hAnsi="Tahoma" w:cs="Tahoma"/>
              </w:rPr>
            </w:pPr>
            <w:r w:rsidRPr="00114941">
              <w:rPr>
                <w:rFonts w:ascii="Tahoma" w:hAnsi="Tahoma" w:cs="Tahoma"/>
                <w:spacing w:val="-2"/>
              </w:rPr>
              <w:t>To develop and to be responsible for the University’s fire risk assessment programme.</w:t>
            </w:r>
            <w:r w:rsidR="00EA61A4">
              <w:rPr>
                <w:rFonts w:ascii="Tahoma" w:hAnsi="Tahoma" w:cs="Tahoma"/>
                <w:spacing w:val="-2"/>
              </w:rPr>
              <w:br/>
            </w:r>
          </w:p>
          <w:p w14:paraId="4E68238B" w14:textId="6A166E3E" w:rsidR="001D05A7" w:rsidRPr="00114941" w:rsidRDefault="00114941" w:rsidP="00114941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-720"/>
                <w:tab w:val="left" w:pos="0"/>
              </w:tabs>
              <w:suppressAutoHyphens/>
              <w:overflowPunct/>
              <w:adjustRightInd/>
              <w:spacing w:after="54"/>
              <w:ind w:left="360"/>
              <w:jc w:val="left"/>
              <w:rPr>
                <w:rFonts w:ascii="Tahoma" w:hAnsi="Tahoma" w:cs="Tahoma"/>
                <w:bCs/>
              </w:rPr>
            </w:pPr>
            <w:r w:rsidRPr="00114941">
              <w:rPr>
                <w:rFonts w:ascii="Tahoma" w:hAnsi="Tahoma" w:cs="Tahoma"/>
                <w:lang w:val="en"/>
              </w:rPr>
              <w:t xml:space="preserve">To act as the </w:t>
            </w:r>
            <w:r w:rsidR="000E4D30">
              <w:rPr>
                <w:rFonts w:ascii="Tahoma" w:hAnsi="Tahoma" w:cs="Tahoma"/>
                <w:lang w:val="en"/>
              </w:rPr>
              <w:t>U</w:t>
            </w:r>
            <w:r w:rsidRPr="00114941">
              <w:rPr>
                <w:rFonts w:ascii="Tahoma" w:hAnsi="Tahoma" w:cs="Tahoma"/>
                <w:lang w:val="en"/>
              </w:rPr>
              <w:t>niversity's appointed competent person under the Regulatory Reform (Fire safety) Order 2005</w:t>
            </w:r>
            <w:r w:rsidR="00B31ACB">
              <w:rPr>
                <w:rFonts w:ascii="Tahoma" w:hAnsi="Tahoma" w:cs="Tahoma"/>
                <w:lang w:val="en"/>
              </w:rPr>
              <w:t>.  To include the requirements of the Fire Safety Bill.</w:t>
            </w:r>
            <w:r w:rsidR="00B31ACB">
              <w:rPr>
                <w:rFonts w:ascii="Tahoma" w:hAnsi="Tahoma" w:cs="Tahoma"/>
                <w:lang w:val="en"/>
              </w:rPr>
              <w:br/>
            </w:r>
          </w:p>
        </w:tc>
      </w:tr>
    </w:tbl>
    <w:p w14:paraId="4E68238D" w14:textId="77777777" w:rsidR="00730DFF" w:rsidRPr="006B154B" w:rsidRDefault="00D97AFA" w:rsidP="00884BFF">
      <w:pPr>
        <w:ind w:left="-709"/>
        <w:jc w:val="left"/>
        <w:rPr>
          <w:rFonts w:ascii="Tahoma" w:hAnsi="Tahoma" w:cs="Tahoma"/>
          <w:bCs/>
          <w:color w:val="607B88"/>
          <w:sz w:val="36"/>
          <w:szCs w:val="36"/>
        </w:rPr>
      </w:pPr>
      <w:r w:rsidRPr="006B154B">
        <w:rPr>
          <w:rFonts w:ascii="Tahoma" w:hAnsi="Tahoma" w:cs="Tahoma"/>
          <w:bCs/>
          <w:color w:val="607B88"/>
          <w:sz w:val="36"/>
          <w:szCs w:val="36"/>
        </w:rPr>
        <w:t>Duties and responsibilities</w:t>
      </w:r>
      <w:r w:rsidR="00884BFF" w:rsidRPr="006B154B">
        <w:rPr>
          <w:rFonts w:ascii="Tahoma" w:hAnsi="Tahoma" w:cs="Tahoma"/>
          <w:bCs/>
          <w:color w:val="607B88"/>
          <w:sz w:val="36"/>
          <w:szCs w:val="36"/>
        </w:rPr>
        <w:t xml:space="preserve"> </w:t>
      </w:r>
    </w:p>
    <w:p w14:paraId="4E68238F" w14:textId="77777777" w:rsidR="00C272C1" w:rsidRPr="006B154B" w:rsidRDefault="00072F89" w:rsidP="00A53F9B">
      <w:pPr>
        <w:ind w:left="-709"/>
        <w:jc w:val="left"/>
        <w:rPr>
          <w:rFonts w:ascii="Tahoma" w:hAnsi="Tahoma" w:cs="Tahoma"/>
          <w:b/>
          <w:bCs/>
          <w:sz w:val="22"/>
          <w:szCs w:val="18"/>
        </w:rPr>
      </w:pPr>
      <w:r w:rsidRPr="006B154B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E6823F7" wp14:editId="4E6823F8">
                <wp:simplePos x="0" y="0"/>
                <wp:positionH relativeFrom="column">
                  <wp:posOffset>-447675</wp:posOffset>
                </wp:positionH>
                <wp:positionV relativeFrom="paragraph">
                  <wp:posOffset>121920</wp:posOffset>
                </wp:positionV>
                <wp:extent cx="6353175" cy="0"/>
                <wp:effectExtent l="0" t="0" r="9525" b="19050"/>
                <wp:wrapThrough wrapText="bothSides">
                  <wp:wrapPolygon edited="0">
                    <wp:start x="0" y="-1"/>
                    <wp:lineTo x="0" y="-1"/>
                    <wp:lineTo x="21568" y="-1"/>
                    <wp:lineTo x="21568" y="-1"/>
                    <wp:lineTo x="0" y="-1"/>
                  </wp:wrapPolygon>
                </wp:wrapThrough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7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79E55E9" id="Line 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9.6pt" to="4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" o:allowincell="f" strokecolor="#607b88" strokeweight="1pt">
                <w10:wrap type="through"/>
              </v:line>
            </w:pict>
          </mc:Fallback>
        </mc:AlternateContent>
      </w: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5"/>
      </w:tblGrid>
      <w:tr w:rsidR="00186FED" w:rsidRPr="006B154B" w14:paraId="4E68239F" w14:textId="77777777" w:rsidTr="00186FED">
        <w:trPr>
          <w:trHeight w:val="194"/>
        </w:trPr>
        <w:tc>
          <w:tcPr>
            <w:tcW w:w="9975" w:type="dxa"/>
          </w:tcPr>
          <w:p w14:paraId="7368C1AF" w14:textId="3A1DC3A6" w:rsidR="00D12CAE" w:rsidRPr="005C57B3" w:rsidRDefault="00D02E61" w:rsidP="00114941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320" w:lineRule="exact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d</w:t>
            </w:r>
            <w:r w:rsidR="00D12CAE">
              <w:rPr>
                <w:rFonts w:ascii="Tahoma" w:hAnsi="Tahoma" w:cs="Tahoma"/>
              </w:rPr>
              <w:t>evelop and ensur</w:t>
            </w:r>
            <w:r>
              <w:rPr>
                <w:rFonts w:ascii="Tahoma" w:hAnsi="Tahoma" w:cs="Tahoma"/>
              </w:rPr>
              <w:t>e</w:t>
            </w:r>
            <w:r w:rsidR="00D12CAE">
              <w:rPr>
                <w:rFonts w:ascii="Tahoma" w:hAnsi="Tahoma" w:cs="Tahoma"/>
              </w:rPr>
              <w:t xml:space="preserve"> the </w:t>
            </w:r>
            <w:r>
              <w:rPr>
                <w:rFonts w:ascii="Tahoma" w:hAnsi="Tahoma" w:cs="Tahoma"/>
              </w:rPr>
              <w:t xml:space="preserve">UWE Bristol </w:t>
            </w:r>
            <w:r w:rsidR="00D12CAE">
              <w:rPr>
                <w:rFonts w:ascii="Tahoma" w:hAnsi="Tahoma" w:cs="Tahoma"/>
              </w:rPr>
              <w:t>fire safety management system is up to date, to include</w:t>
            </w:r>
            <w:r w:rsidR="0036694F">
              <w:rPr>
                <w:rFonts w:ascii="Tahoma" w:hAnsi="Tahoma" w:cs="Tahoma"/>
              </w:rPr>
              <w:t xml:space="preserve"> associated</w:t>
            </w:r>
            <w:r w:rsidR="00D12CAE">
              <w:rPr>
                <w:rFonts w:ascii="Tahoma" w:hAnsi="Tahoma" w:cs="Tahoma"/>
              </w:rPr>
              <w:t xml:space="preserve"> fire </w:t>
            </w:r>
            <w:r w:rsidR="00D12CAE" w:rsidRPr="005C57B3">
              <w:rPr>
                <w:rFonts w:ascii="Tahoma" w:hAnsi="Tahoma" w:cs="Tahoma"/>
              </w:rPr>
              <w:t xml:space="preserve">safety </w:t>
            </w:r>
            <w:r w:rsidR="0036694F">
              <w:rPr>
                <w:rFonts w:ascii="Tahoma" w:hAnsi="Tahoma" w:cs="Tahoma"/>
              </w:rPr>
              <w:t>arrangements.</w:t>
            </w:r>
          </w:p>
          <w:p w14:paraId="44BC5A9B" w14:textId="14DB3D27" w:rsidR="00804101" w:rsidRPr="005C57B3" w:rsidRDefault="00804101" w:rsidP="00D12CAE">
            <w:pPr>
              <w:widowControl/>
              <w:overflowPunct/>
              <w:adjustRightInd/>
              <w:jc w:val="left"/>
              <w:rPr>
                <w:rFonts w:ascii="Tahoma" w:hAnsi="Tahoma" w:cs="Tahoma"/>
              </w:rPr>
            </w:pPr>
          </w:p>
          <w:p w14:paraId="214D5F1C" w14:textId="193D1462" w:rsidR="0036694F" w:rsidRPr="0036694F" w:rsidRDefault="00D12CAE" w:rsidP="00114941">
            <w:pPr>
              <w:widowControl/>
              <w:numPr>
                <w:ilvl w:val="0"/>
                <w:numId w:val="1"/>
              </w:numPr>
              <w:overflowPunct/>
              <w:adjustRightInd/>
              <w:jc w:val="left"/>
              <w:rPr>
                <w:rFonts w:ascii="Tahoma" w:hAnsi="Tahoma" w:cs="Tahoma"/>
              </w:rPr>
            </w:pPr>
            <w:r w:rsidRPr="0036694F">
              <w:rPr>
                <w:rFonts w:ascii="Tahoma" w:hAnsi="Tahoma" w:cs="Tahoma"/>
              </w:rPr>
              <w:t xml:space="preserve">Responsible for developing and delivering the Fire Risk Assessment (FRAs) Programme for UWE Bristol and </w:t>
            </w:r>
            <w:r w:rsidR="00D02E61" w:rsidRPr="0036694F">
              <w:rPr>
                <w:rFonts w:ascii="Tahoma" w:hAnsi="Tahoma" w:cs="Tahoma"/>
              </w:rPr>
              <w:t>m</w:t>
            </w:r>
            <w:r w:rsidRPr="0036694F">
              <w:rPr>
                <w:rFonts w:ascii="Tahoma" w:hAnsi="Tahoma" w:cs="Tahoma"/>
              </w:rPr>
              <w:t>aintain</w:t>
            </w:r>
            <w:r w:rsidR="00D02E61" w:rsidRPr="0036694F">
              <w:rPr>
                <w:rFonts w:ascii="Tahoma" w:hAnsi="Tahoma" w:cs="Tahoma"/>
              </w:rPr>
              <w:t>ing</w:t>
            </w:r>
            <w:r w:rsidRPr="0036694F">
              <w:rPr>
                <w:rFonts w:ascii="Tahoma" w:hAnsi="Tahoma" w:cs="Tahoma"/>
              </w:rPr>
              <w:t xml:space="preserve"> a system for monitoring action plan</w:t>
            </w:r>
            <w:r w:rsidR="00D02E61" w:rsidRPr="0036694F">
              <w:rPr>
                <w:rFonts w:ascii="Tahoma" w:hAnsi="Tahoma" w:cs="Tahoma"/>
              </w:rPr>
              <w:t xml:space="preserve"> completion</w:t>
            </w:r>
            <w:r w:rsidRPr="0036694F">
              <w:rPr>
                <w:rFonts w:ascii="Tahoma" w:hAnsi="Tahoma" w:cs="Tahoma"/>
              </w:rPr>
              <w:t xml:space="preserve"> arising from the fire risk assessment programme.</w:t>
            </w:r>
            <w:r w:rsidR="0036694F" w:rsidRPr="0036694F">
              <w:rPr>
                <w:rFonts w:ascii="Tahoma" w:hAnsi="Tahoma" w:cs="Tahoma"/>
              </w:rPr>
              <w:br/>
            </w:r>
          </w:p>
          <w:p w14:paraId="37D92AD8" w14:textId="0F651BB9" w:rsidR="0036694F" w:rsidRDefault="0036694F" w:rsidP="00114941">
            <w:pPr>
              <w:widowControl/>
              <w:numPr>
                <w:ilvl w:val="0"/>
                <w:numId w:val="1"/>
              </w:numPr>
              <w:overflowPunct/>
              <w:adjustRightInd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Responsible for ensuring the completion of actions </w:t>
            </w:r>
            <w:r w:rsidR="00CB4CBD">
              <w:rPr>
                <w:rFonts w:ascii="Tahoma" w:hAnsi="Tahoma" w:cs="Tahoma"/>
              </w:rPr>
              <w:t>arising</w:t>
            </w:r>
            <w:r>
              <w:rPr>
                <w:rFonts w:ascii="Tahoma" w:hAnsi="Tahoma" w:cs="Tahoma"/>
              </w:rPr>
              <w:t xml:space="preserve"> from fire risk assessments assigned to the Health and Safety Team.</w:t>
            </w:r>
          </w:p>
          <w:p w14:paraId="171297D1" w14:textId="77777777" w:rsidR="00D02E61" w:rsidRDefault="00D02E61" w:rsidP="00D02E61">
            <w:pPr>
              <w:pStyle w:val="ListParagraph"/>
              <w:rPr>
                <w:rFonts w:ascii="Tahoma" w:hAnsi="Tahoma" w:cs="Tahoma"/>
              </w:rPr>
            </w:pPr>
          </w:p>
          <w:p w14:paraId="3F56F169" w14:textId="22E79857" w:rsidR="00D02E61" w:rsidRPr="005C57B3" w:rsidRDefault="00D02E61" w:rsidP="00114941">
            <w:pPr>
              <w:widowControl/>
              <w:numPr>
                <w:ilvl w:val="0"/>
                <w:numId w:val="1"/>
              </w:numPr>
              <w:overflowPunct/>
              <w:adjustRightInd/>
              <w:jc w:val="left"/>
              <w:rPr>
                <w:rFonts w:ascii="Tahoma" w:hAnsi="Tahoma" w:cs="Tahoma"/>
              </w:rPr>
            </w:pPr>
            <w:r w:rsidRPr="005C57B3">
              <w:rPr>
                <w:rFonts w:ascii="Tahoma" w:hAnsi="Tahoma" w:cs="Tahoma"/>
              </w:rPr>
              <w:t>Advise Facilities Estates in the implications of fire safety in new building projects, alterations etc</w:t>
            </w:r>
            <w:r w:rsidR="0000696A">
              <w:rPr>
                <w:rFonts w:ascii="Tahoma" w:hAnsi="Tahoma" w:cs="Tahoma"/>
              </w:rPr>
              <w:t>.</w:t>
            </w:r>
            <w:r w:rsidRPr="005C57B3">
              <w:rPr>
                <w:rFonts w:ascii="Tahoma" w:hAnsi="Tahoma" w:cs="Tahoma"/>
              </w:rPr>
              <w:t xml:space="preserve"> including </w:t>
            </w:r>
            <w:r w:rsidR="0036694F">
              <w:rPr>
                <w:rFonts w:ascii="Tahoma" w:hAnsi="Tahoma" w:cs="Tahoma"/>
              </w:rPr>
              <w:t xml:space="preserve">ensuring and supporting </w:t>
            </w:r>
            <w:r w:rsidRPr="005C57B3">
              <w:rPr>
                <w:rFonts w:ascii="Tahoma" w:hAnsi="Tahoma" w:cs="Tahoma"/>
              </w:rPr>
              <w:t>the development of building Fire Safety Strategies.</w:t>
            </w:r>
            <w:r w:rsidRPr="005C57B3">
              <w:rPr>
                <w:rFonts w:ascii="Tahoma" w:hAnsi="Tahoma" w:cs="Tahoma"/>
              </w:rPr>
              <w:br/>
            </w:r>
          </w:p>
          <w:p w14:paraId="64EC2174" w14:textId="11D0896E" w:rsidR="0000696A" w:rsidRDefault="0000696A" w:rsidP="00114941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320" w:lineRule="exact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Responsible for the m</w:t>
            </w:r>
            <w:r w:rsidRPr="005C57B3">
              <w:rPr>
                <w:rFonts w:ascii="Tahoma" w:hAnsi="Tahoma" w:cs="Tahoma"/>
              </w:rPr>
              <w:t>anagem</w:t>
            </w:r>
            <w:r>
              <w:rPr>
                <w:rFonts w:ascii="Tahoma" w:hAnsi="Tahoma" w:cs="Tahoma"/>
              </w:rPr>
              <w:t>ent of</w:t>
            </w:r>
            <w:r w:rsidR="00D12CAE" w:rsidRPr="005C57B3">
              <w:rPr>
                <w:rFonts w:ascii="Tahoma" w:hAnsi="Tahoma" w:cs="Tahoma"/>
              </w:rPr>
              <w:t xml:space="preserve"> the </w:t>
            </w:r>
            <w:r>
              <w:rPr>
                <w:rFonts w:ascii="Tahoma" w:hAnsi="Tahoma" w:cs="Tahoma"/>
              </w:rPr>
              <w:t xml:space="preserve">UWE Bristol fire extinguisher provision, to include the management of </w:t>
            </w:r>
            <w:r w:rsidR="00F426A1">
              <w:rPr>
                <w:rFonts w:ascii="Tahoma" w:hAnsi="Tahoma" w:cs="Tahoma"/>
              </w:rPr>
              <w:t xml:space="preserve">the </w:t>
            </w:r>
            <w:r>
              <w:rPr>
                <w:rFonts w:ascii="Tahoma" w:hAnsi="Tahoma" w:cs="Tahoma"/>
              </w:rPr>
              <w:t>fire extinguisher servicing and maintenance contract.</w:t>
            </w:r>
            <w:r>
              <w:rPr>
                <w:rFonts w:ascii="Tahoma" w:hAnsi="Tahoma" w:cs="Tahoma"/>
              </w:rPr>
              <w:br/>
            </w:r>
          </w:p>
          <w:p w14:paraId="114CE0DC" w14:textId="7400E3AD" w:rsidR="00D12CAE" w:rsidRPr="005C57B3" w:rsidRDefault="00CB4CBD" w:rsidP="00114941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320" w:lineRule="exact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Ensuring </w:t>
            </w:r>
            <w:r w:rsidR="00D12CAE" w:rsidRPr="005C57B3">
              <w:rPr>
                <w:rFonts w:ascii="Tahoma" w:hAnsi="Tahoma" w:cs="Tahoma"/>
              </w:rPr>
              <w:t xml:space="preserve">the provision </w:t>
            </w:r>
            <w:r w:rsidR="00F426A1">
              <w:rPr>
                <w:rFonts w:ascii="Tahoma" w:hAnsi="Tahoma" w:cs="Tahoma"/>
              </w:rPr>
              <w:t xml:space="preserve">and coordination </w:t>
            </w:r>
            <w:r w:rsidR="00D12CAE" w:rsidRPr="005C57B3">
              <w:rPr>
                <w:rFonts w:ascii="Tahoma" w:hAnsi="Tahoma" w:cs="Tahoma"/>
              </w:rPr>
              <w:t xml:space="preserve">of </w:t>
            </w:r>
            <w:r w:rsidR="00F426A1">
              <w:rPr>
                <w:rFonts w:ascii="Tahoma" w:hAnsi="Tahoma" w:cs="Tahoma"/>
              </w:rPr>
              <w:t xml:space="preserve">relevant </w:t>
            </w:r>
            <w:r w:rsidR="00D12CAE" w:rsidRPr="005C57B3">
              <w:rPr>
                <w:rFonts w:ascii="Tahoma" w:hAnsi="Tahoma" w:cs="Tahoma"/>
              </w:rPr>
              <w:t>information for</w:t>
            </w:r>
            <w:r w:rsidR="00F426A1">
              <w:rPr>
                <w:rFonts w:ascii="Tahoma" w:hAnsi="Tahoma" w:cs="Tahoma"/>
              </w:rPr>
              <w:t xml:space="preserve"> the</w:t>
            </w:r>
            <w:r w:rsidR="00D12CAE" w:rsidRPr="005C57B3">
              <w:rPr>
                <w:rFonts w:ascii="Tahoma" w:hAnsi="Tahoma" w:cs="Tahoma"/>
              </w:rPr>
              <w:t xml:space="preserve"> Fire &amp; Rescue Service</w:t>
            </w:r>
            <w:r w:rsidR="00D12CAE" w:rsidRPr="005C57B3">
              <w:rPr>
                <w:rFonts w:ascii="Tahoma" w:hAnsi="Tahoma" w:cs="Tahoma"/>
              </w:rPr>
              <w:br/>
            </w:r>
          </w:p>
          <w:p w14:paraId="43BFD947" w14:textId="44F26C2B" w:rsidR="00804101" w:rsidRPr="005C57B3" w:rsidRDefault="00D02E61" w:rsidP="00114941">
            <w:pPr>
              <w:widowControl/>
              <w:numPr>
                <w:ilvl w:val="0"/>
                <w:numId w:val="1"/>
              </w:numPr>
              <w:overflowPunct/>
              <w:adjustRightInd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c</w:t>
            </w:r>
            <w:r w:rsidR="00804101" w:rsidRPr="005C57B3">
              <w:rPr>
                <w:rFonts w:ascii="Tahoma" w:hAnsi="Tahoma" w:cs="Tahoma"/>
              </w:rPr>
              <w:t xml:space="preserve">onduct fire safety </w:t>
            </w:r>
            <w:r w:rsidR="00F426A1">
              <w:rPr>
                <w:rFonts w:ascii="Tahoma" w:hAnsi="Tahoma" w:cs="Tahoma"/>
              </w:rPr>
              <w:t xml:space="preserve">audits, </w:t>
            </w:r>
            <w:r w:rsidR="00804101" w:rsidRPr="005C57B3">
              <w:rPr>
                <w:rFonts w:ascii="Tahoma" w:hAnsi="Tahoma" w:cs="Tahoma"/>
              </w:rPr>
              <w:t xml:space="preserve">inspections, samples, surveys </w:t>
            </w:r>
            <w:r w:rsidR="00F426A1" w:rsidRPr="005C57B3">
              <w:rPr>
                <w:rFonts w:ascii="Tahoma" w:hAnsi="Tahoma" w:cs="Tahoma"/>
              </w:rPr>
              <w:t>etc.</w:t>
            </w:r>
            <w:r w:rsidR="00804101" w:rsidRPr="005C57B3">
              <w:rPr>
                <w:rFonts w:ascii="Tahoma" w:hAnsi="Tahoma" w:cs="Tahoma"/>
              </w:rPr>
              <w:t xml:space="preserve"> to monitor practice and performance</w:t>
            </w:r>
            <w:r w:rsidR="00F426A1">
              <w:rPr>
                <w:rFonts w:ascii="Tahoma" w:hAnsi="Tahoma" w:cs="Tahoma"/>
              </w:rPr>
              <w:t xml:space="preserve"> in line with the UWE Bristol fire safety management system</w:t>
            </w:r>
            <w:r w:rsidR="00804101" w:rsidRPr="005C57B3">
              <w:rPr>
                <w:rFonts w:ascii="Tahoma" w:hAnsi="Tahoma" w:cs="Tahoma"/>
              </w:rPr>
              <w:t>.</w:t>
            </w:r>
          </w:p>
          <w:p w14:paraId="31FF5FE5" w14:textId="77777777" w:rsidR="00804101" w:rsidRPr="005C57B3" w:rsidRDefault="00804101" w:rsidP="00804101">
            <w:pPr>
              <w:pStyle w:val="ListParagraph"/>
              <w:rPr>
                <w:rFonts w:ascii="Tahoma" w:hAnsi="Tahoma" w:cs="Tahoma"/>
              </w:rPr>
            </w:pPr>
          </w:p>
          <w:p w14:paraId="2D0EABA2" w14:textId="232C9327" w:rsidR="00804101" w:rsidRPr="005C57B3" w:rsidRDefault="00F426A1" w:rsidP="00114941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Responsible for ensuring, and leading where required</w:t>
            </w:r>
            <w:r w:rsidR="00E837E9">
              <w:rPr>
                <w:rFonts w:ascii="Tahoma" w:hAnsi="Tahoma" w:cs="Tahoma"/>
              </w:rPr>
              <w:t>,</w:t>
            </w:r>
            <w:r w:rsidR="00804101" w:rsidRPr="005C57B3">
              <w:rPr>
                <w:rFonts w:ascii="Tahoma" w:hAnsi="Tahoma" w:cs="Tahoma"/>
              </w:rPr>
              <w:t xml:space="preserve"> the investigation of fire-related accidents, incidents and dangerous incidents identifying underlying causes and pursuing necessary remedial action to ensure maximum learning and improvement.</w:t>
            </w:r>
            <w:r w:rsidR="00804101" w:rsidRPr="005C57B3">
              <w:rPr>
                <w:rFonts w:ascii="Tahoma" w:hAnsi="Tahoma" w:cs="Tahoma"/>
              </w:rPr>
              <w:br/>
            </w:r>
          </w:p>
          <w:p w14:paraId="4DBB88B8" w14:textId="65BF8D77" w:rsidR="00114941" w:rsidRPr="00C84BBE" w:rsidRDefault="00114941" w:rsidP="00114941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Tahoma" w:hAnsi="Tahoma" w:cs="Tahoma"/>
              </w:rPr>
            </w:pPr>
            <w:r w:rsidRPr="00C84BBE">
              <w:rPr>
                <w:rFonts w:ascii="Tahoma" w:eastAsia="Calibri" w:hAnsi="Tahoma" w:cs="Tahoma"/>
              </w:rPr>
              <w:t xml:space="preserve">To </w:t>
            </w:r>
            <w:r>
              <w:rPr>
                <w:rFonts w:ascii="Tahoma" w:eastAsia="Calibri" w:hAnsi="Tahoma" w:cs="Tahoma"/>
              </w:rPr>
              <w:t>monitor and review fire-related data from activation</w:t>
            </w:r>
            <w:r w:rsidR="004C076E">
              <w:rPr>
                <w:rFonts w:ascii="Tahoma" w:eastAsia="Calibri" w:hAnsi="Tahoma" w:cs="Tahoma"/>
              </w:rPr>
              <w:t>s, etc.</w:t>
            </w:r>
            <w:r>
              <w:rPr>
                <w:rFonts w:ascii="Tahoma" w:eastAsia="Calibri" w:hAnsi="Tahoma" w:cs="Tahoma"/>
              </w:rPr>
              <w:t xml:space="preserve"> and </w:t>
            </w:r>
            <w:r w:rsidRPr="00C84BBE">
              <w:rPr>
                <w:rFonts w:ascii="Tahoma" w:eastAsia="Calibri" w:hAnsi="Tahoma" w:cs="Tahoma"/>
              </w:rPr>
              <w:t>prepare reports</w:t>
            </w:r>
            <w:r w:rsidR="004C076E">
              <w:rPr>
                <w:rFonts w:ascii="Tahoma" w:eastAsia="Calibri" w:hAnsi="Tahoma" w:cs="Tahoma"/>
              </w:rPr>
              <w:t xml:space="preserve"> and </w:t>
            </w:r>
            <w:r w:rsidRPr="00C84BBE">
              <w:rPr>
                <w:rFonts w:ascii="Tahoma" w:eastAsia="Calibri" w:hAnsi="Tahoma" w:cs="Tahoma"/>
              </w:rPr>
              <w:t>briefings</w:t>
            </w:r>
            <w:r w:rsidR="004C076E">
              <w:rPr>
                <w:rFonts w:ascii="Tahoma" w:eastAsia="Calibri" w:hAnsi="Tahoma" w:cs="Tahoma"/>
              </w:rPr>
              <w:t xml:space="preserve"> for University-level meetings with recommendations for actions to ensure continual improvement of fire safety at UWE Bristol.</w:t>
            </w:r>
          </w:p>
          <w:p w14:paraId="40B7D24C" w14:textId="2E78C9AB" w:rsidR="00F426A1" w:rsidRDefault="00F426A1" w:rsidP="00114941">
            <w:pPr>
              <w:pStyle w:val="ListParagraph"/>
              <w:widowControl/>
              <w:overflowPunct/>
              <w:adjustRightInd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  <w:p w14:paraId="4401DCA7" w14:textId="05F2AB3D" w:rsidR="00804101" w:rsidRPr="005C57B3" w:rsidRDefault="007A101A" w:rsidP="00114941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804101" w:rsidRPr="005C57B3">
              <w:rPr>
                <w:rFonts w:ascii="Tahoma" w:hAnsi="Tahoma" w:cs="Tahoma"/>
              </w:rPr>
              <w:t>nsuring</w:t>
            </w:r>
            <w:r w:rsidR="00F426A1">
              <w:rPr>
                <w:rFonts w:ascii="Tahoma" w:hAnsi="Tahoma" w:cs="Tahoma"/>
              </w:rPr>
              <w:t xml:space="preserve"> the delivery</w:t>
            </w:r>
            <w:r w:rsidR="00E837E9">
              <w:rPr>
                <w:rFonts w:ascii="Tahoma" w:hAnsi="Tahoma" w:cs="Tahoma"/>
              </w:rPr>
              <w:t xml:space="preserve"> of</w:t>
            </w:r>
            <w:r>
              <w:rPr>
                <w:rFonts w:ascii="Tahoma" w:hAnsi="Tahoma" w:cs="Tahoma"/>
              </w:rPr>
              <w:t xml:space="preserve"> a programme of </w:t>
            </w:r>
            <w:r w:rsidR="00804101" w:rsidRPr="005C57B3">
              <w:rPr>
                <w:rFonts w:ascii="Tahoma" w:hAnsi="Tahoma" w:cs="Tahoma"/>
              </w:rPr>
              <w:t>fire drills</w:t>
            </w:r>
            <w:r w:rsidR="00E837E9">
              <w:rPr>
                <w:rFonts w:ascii="Tahoma" w:hAnsi="Tahoma" w:cs="Tahoma"/>
              </w:rPr>
              <w:t xml:space="preserve"> for UWE Bristol</w:t>
            </w:r>
            <w:r w:rsidR="00804101" w:rsidRPr="005C57B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</w:t>
            </w:r>
            <w:r w:rsidR="00804101" w:rsidRPr="005C57B3">
              <w:rPr>
                <w:rFonts w:ascii="Tahoma" w:hAnsi="Tahoma" w:cs="Tahoma"/>
              </w:rPr>
              <w:t>nd</w:t>
            </w:r>
            <w:r w:rsidR="00F426A1">
              <w:rPr>
                <w:rFonts w:ascii="Tahoma" w:hAnsi="Tahoma" w:cs="Tahoma"/>
              </w:rPr>
              <w:t xml:space="preserve"> the implementation of a</w:t>
            </w:r>
            <w:r w:rsidR="00804101" w:rsidRPr="005C57B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process to </w:t>
            </w:r>
            <w:r w:rsidR="00804101" w:rsidRPr="005C57B3">
              <w:rPr>
                <w:rFonts w:ascii="Tahoma" w:hAnsi="Tahoma" w:cs="Tahoma"/>
              </w:rPr>
              <w:t>follow-up actions to ensure continual improvement.</w:t>
            </w:r>
            <w:r w:rsidR="00804101" w:rsidRPr="005C57B3">
              <w:rPr>
                <w:rFonts w:ascii="Tahoma" w:hAnsi="Tahoma" w:cs="Tahoma"/>
              </w:rPr>
              <w:br/>
            </w:r>
          </w:p>
          <w:p w14:paraId="167ADB45" w14:textId="31AAD700" w:rsidR="00804101" w:rsidRPr="005C57B3" w:rsidRDefault="00F426A1" w:rsidP="00114941">
            <w:pPr>
              <w:widowControl/>
              <w:numPr>
                <w:ilvl w:val="0"/>
                <w:numId w:val="1"/>
              </w:numPr>
              <w:overflowPunct/>
              <w:adjustRightInd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="00804101" w:rsidRPr="005C57B3">
              <w:rPr>
                <w:rFonts w:ascii="Tahoma" w:hAnsi="Tahoma" w:cs="Tahoma"/>
              </w:rPr>
              <w:t>eveloping and delivering internal</w:t>
            </w:r>
            <w:r>
              <w:rPr>
                <w:rFonts w:ascii="Tahoma" w:hAnsi="Tahoma" w:cs="Tahoma"/>
              </w:rPr>
              <w:t xml:space="preserve"> fire safety</w:t>
            </w:r>
            <w:r w:rsidR="00804101" w:rsidRPr="005C57B3">
              <w:rPr>
                <w:rFonts w:ascii="Tahoma" w:hAnsi="Tahoma" w:cs="Tahoma"/>
              </w:rPr>
              <w:t xml:space="preserve"> training.  To include advising and </w:t>
            </w:r>
            <w:r w:rsidR="00D71FAE">
              <w:rPr>
                <w:rFonts w:ascii="Tahoma" w:hAnsi="Tahoma" w:cs="Tahoma"/>
              </w:rPr>
              <w:t>managing</w:t>
            </w:r>
            <w:r>
              <w:rPr>
                <w:rFonts w:ascii="Tahoma" w:hAnsi="Tahoma" w:cs="Tahoma"/>
              </w:rPr>
              <w:t xml:space="preserve"> </w:t>
            </w:r>
            <w:r w:rsidR="00804101" w:rsidRPr="005C57B3">
              <w:rPr>
                <w:rFonts w:ascii="Tahoma" w:hAnsi="Tahoma" w:cs="Tahoma"/>
              </w:rPr>
              <w:t xml:space="preserve">the specification and delivery of </w:t>
            </w:r>
            <w:r>
              <w:rPr>
                <w:rFonts w:ascii="Tahoma" w:hAnsi="Tahoma" w:cs="Tahoma"/>
              </w:rPr>
              <w:t xml:space="preserve">any external </w:t>
            </w:r>
            <w:r w:rsidR="00E837E9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raining.</w:t>
            </w:r>
            <w:r w:rsidR="00804101" w:rsidRPr="005C57B3">
              <w:rPr>
                <w:rFonts w:ascii="Tahoma" w:hAnsi="Tahoma" w:cs="Tahoma"/>
              </w:rPr>
              <w:br/>
            </w:r>
          </w:p>
          <w:p w14:paraId="023AAF6D" w14:textId="5E33E190" w:rsidR="00804101" w:rsidRDefault="001E1A8D" w:rsidP="00114941">
            <w:pPr>
              <w:widowControl/>
              <w:numPr>
                <w:ilvl w:val="0"/>
                <w:numId w:val="1"/>
              </w:numPr>
              <w:overflowPunct/>
              <w:adjustRightInd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Lead working</w:t>
            </w:r>
            <w:r w:rsidR="00804101" w:rsidRPr="005C57B3">
              <w:rPr>
                <w:rFonts w:ascii="Tahoma" w:hAnsi="Tahoma" w:cs="Tahoma"/>
              </w:rPr>
              <w:t xml:space="preserve"> groups and networks to develop and review fire safety arrangements as required.</w:t>
            </w:r>
            <w:r>
              <w:rPr>
                <w:rFonts w:ascii="Tahoma" w:hAnsi="Tahoma" w:cs="Tahoma"/>
              </w:rPr>
              <w:br/>
            </w:r>
          </w:p>
          <w:p w14:paraId="44839759" w14:textId="691CD509" w:rsidR="001E1A8D" w:rsidRPr="005C57B3" w:rsidRDefault="001E1A8D" w:rsidP="00114941">
            <w:pPr>
              <w:widowControl/>
              <w:numPr>
                <w:ilvl w:val="0"/>
                <w:numId w:val="1"/>
              </w:numPr>
              <w:overflowPunct/>
              <w:adjustRightInd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Support the implementation and completion of the DSEAR risk assessment programme at UWE Bristol.</w:t>
            </w:r>
          </w:p>
          <w:p w14:paraId="20689568" w14:textId="77777777" w:rsidR="00804101" w:rsidRPr="005C57B3" w:rsidRDefault="00804101" w:rsidP="00804101">
            <w:pPr>
              <w:rPr>
                <w:rFonts w:ascii="Tahoma" w:hAnsi="Tahoma" w:cs="Tahoma"/>
              </w:rPr>
            </w:pPr>
          </w:p>
          <w:p w14:paraId="67388216" w14:textId="07613B6B" w:rsidR="00804101" w:rsidRPr="005C57B3" w:rsidRDefault="00D71FAE" w:rsidP="00114941">
            <w:pPr>
              <w:widowControl/>
              <w:numPr>
                <w:ilvl w:val="0"/>
                <w:numId w:val="1"/>
              </w:numPr>
              <w:overflowPunct/>
              <w:adjustRightInd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  <w:r w:rsidR="00804101" w:rsidRPr="005C57B3">
              <w:rPr>
                <w:rFonts w:ascii="Tahoma" w:hAnsi="Tahoma" w:cs="Tahoma"/>
              </w:rPr>
              <w:t>iaising, as necessary with external bodies on fire</w:t>
            </w:r>
            <w:r w:rsidR="00057B48" w:rsidRPr="005C57B3">
              <w:rPr>
                <w:rFonts w:ascii="Tahoma" w:hAnsi="Tahoma" w:cs="Tahoma"/>
              </w:rPr>
              <w:t xml:space="preserve"> safety matters</w:t>
            </w:r>
            <w:r>
              <w:rPr>
                <w:rFonts w:ascii="Tahoma" w:hAnsi="Tahoma" w:cs="Tahoma"/>
              </w:rPr>
              <w:t xml:space="preserve"> on behalf of the Health and Safety Team</w:t>
            </w:r>
            <w:r w:rsidR="00057B48" w:rsidRPr="005C57B3">
              <w:rPr>
                <w:rFonts w:ascii="Tahoma" w:hAnsi="Tahoma" w:cs="Tahoma"/>
              </w:rPr>
              <w:t xml:space="preserve"> (</w:t>
            </w:r>
            <w:r w:rsidR="003804C1" w:rsidRPr="005C57B3">
              <w:rPr>
                <w:rFonts w:ascii="Tahoma" w:hAnsi="Tahoma" w:cs="Tahoma"/>
              </w:rPr>
              <w:t>e.g.</w:t>
            </w:r>
            <w:r w:rsidR="00804101" w:rsidRPr="005C57B3">
              <w:rPr>
                <w:rFonts w:ascii="Tahoma" w:hAnsi="Tahoma" w:cs="Tahoma"/>
              </w:rPr>
              <w:t xml:space="preserve"> Fire &amp; Rescue Service, Local Authority, Insurance)</w:t>
            </w:r>
          </w:p>
          <w:p w14:paraId="79AE0AE1" w14:textId="77777777" w:rsidR="00804101" w:rsidRPr="005C57B3" w:rsidRDefault="00804101" w:rsidP="00804101">
            <w:pPr>
              <w:rPr>
                <w:rFonts w:ascii="Tahoma" w:hAnsi="Tahoma" w:cs="Tahoma"/>
              </w:rPr>
            </w:pPr>
          </w:p>
          <w:p w14:paraId="4E682398" w14:textId="2DA96F6C" w:rsidR="009F072E" w:rsidRPr="005C57B3" w:rsidRDefault="009F072E" w:rsidP="00114941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Tahoma" w:hAnsi="Tahoma" w:cs="Tahoma"/>
              </w:rPr>
            </w:pPr>
            <w:r w:rsidRPr="005C57B3">
              <w:rPr>
                <w:rFonts w:ascii="Tahoma" w:hAnsi="Tahoma" w:cs="Tahoma"/>
              </w:rPr>
              <w:t>To comply with the University's equal opportunities policy, and use this role to promote equal opportunity wherever possible.</w:t>
            </w:r>
            <w:r w:rsidR="00D12CAE" w:rsidRPr="005C57B3">
              <w:rPr>
                <w:rFonts w:ascii="Tahoma" w:hAnsi="Tahoma" w:cs="Tahoma"/>
              </w:rPr>
              <w:br/>
            </w:r>
          </w:p>
          <w:p w14:paraId="4E682399" w14:textId="582460F1" w:rsidR="009F072E" w:rsidRPr="005C57B3" w:rsidRDefault="009F072E" w:rsidP="00114941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Tahoma" w:hAnsi="Tahoma" w:cs="Tahoma"/>
              </w:rPr>
            </w:pPr>
            <w:r w:rsidRPr="005C57B3">
              <w:rPr>
                <w:rFonts w:ascii="Tahoma" w:hAnsi="Tahoma" w:cs="Tahoma"/>
              </w:rPr>
              <w:t>To take reasonable care of your own health and safety and comply with rules and guidance relating to health and safety matter.</w:t>
            </w:r>
            <w:r w:rsidR="00D12CAE" w:rsidRPr="005C57B3">
              <w:rPr>
                <w:rFonts w:ascii="Tahoma" w:hAnsi="Tahoma" w:cs="Tahoma"/>
              </w:rPr>
              <w:br/>
            </w:r>
          </w:p>
          <w:p w14:paraId="4E68239D" w14:textId="476AFDD1" w:rsidR="009F072E" w:rsidRPr="00D202A3" w:rsidRDefault="009F072E" w:rsidP="00114941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Tahoma" w:hAnsi="Tahoma" w:cs="Tahoma"/>
              </w:rPr>
            </w:pPr>
            <w:r w:rsidRPr="005C57B3">
              <w:rPr>
                <w:rFonts w:ascii="Tahoma" w:hAnsi="Tahoma" w:cs="Tahoma"/>
              </w:rPr>
              <w:t>Any other reasonable duties that fall within the scope of the post, as allocated by the line manager, following consultation with the post holder.</w:t>
            </w:r>
          </w:p>
          <w:p w14:paraId="4E68239E" w14:textId="77777777" w:rsidR="00480CFE" w:rsidRPr="006B154B" w:rsidRDefault="00480CFE" w:rsidP="00480CFE">
            <w:pPr>
              <w:widowControl/>
              <w:tabs>
                <w:tab w:val="left" w:pos="0"/>
              </w:tabs>
              <w:suppressAutoHyphens/>
              <w:autoSpaceDE w:val="0"/>
              <w:autoSpaceDN w:val="0"/>
              <w:jc w:val="left"/>
              <w:textAlignment w:val="baseline"/>
              <w:rPr>
                <w:rFonts w:ascii="Tahoma" w:hAnsi="Tahoma" w:cs="Tahoma"/>
              </w:rPr>
            </w:pPr>
          </w:p>
        </w:tc>
      </w:tr>
    </w:tbl>
    <w:p w14:paraId="5B5035A6" w14:textId="77777777" w:rsidR="00D202A3" w:rsidRDefault="00D202A3" w:rsidP="00610C75">
      <w:pPr>
        <w:ind w:left="-709"/>
        <w:jc w:val="left"/>
        <w:rPr>
          <w:rFonts w:ascii="Tahoma" w:hAnsi="Tahoma" w:cs="Tahoma"/>
          <w:bCs/>
          <w:color w:val="607B88"/>
          <w:sz w:val="36"/>
          <w:szCs w:val="36"/>
        </w:rPr>
      </w:pPr>
    </w:p>
    <w:p w14:paraId="0920E237" w14:textId="77777777" w:rsidR="00D202A3" w:rsidRDefault="00D202A3">
      <w:pPr>
        <w:widowControl/>
        <w:overflowPunct/>
        <w:adjustRightInd/>
        <w:jc w:val="left"/>
        <w:rPr>
          <w:rFonts w:ascii="Tahoma" w:hAnsi="Tahoma" w:cs="Tahoma"/>
          <w:bCs/>
          <w:color w:val="607B88"/>
          <w:sz w:val="36"/>
          <w:szCs w:val="36"/>
        </w:rPr>
      </w:pPr>
      <w:r>
        <w:rPr>
          <w:rFonts w:ascii="Tahoma" w:hAnsi="Tahoma" w:cs="Tahoma"/>
          <w:bCs/>
          <w:color w:val="607B88"/>
          <w:sz w:val="36"/>
          <w:szCs w:val="36"/>
        </w:rPr>
        <w:br w:type="page"/>
      </w:r>
    </w:p>
    <w:p w14:paraId="4E6823A0" w14:textId="2F27136C" w:rsidR="00610C75" w:rsidRPr="006B154B" w:rsidRDefault="005B0C01" w:rsidP="00610C75">
      <w:pPr>
        <w:ind w:left="-709"/>
        <w:jc w:val="left"/>
        <w:rPr>
          <w:rFonts w:ascii="Tahoma" w:hAnsi="Tahoma" w:cs="Tahoma"/>
          <w:bCs/>
          <w:color w:val="607B88"/>
          <w:sz w:val="36"/>
          <w:szCs w:val="36"/>
        </w:rPr>
      </w:pPr>
      <w:r w:rsidRPr="006B154B">
        <w:rPr>
          <w:rFonts w:ascii="Tahoma" w:hAnsi="Tahoma" w:cs="Tahoma"/>
          <w:bCs/>
          <w:color w:val="607B88"/>
          <w:sz w:val="36"/>
          <w:szCs w:val="36"/>
        </w:rPr>
        <w:lastRenderedPageBreak/>
        <w:t>Person specification</w:t>
      </w:r>
    </w:p>
    <w:p w14:paraId="4E6823A1" w14:textId="77777777" w:rsidR="00730DFF" w:rsidRPr="006B154B" w:rsidRDefault="00072F89" w:rsidP="004E1198">
      <w:pPr>
        <w:spacing w:before="120"/>
        <w:ind w:left="-709"/>
        <w:jc w:val="left"/>
        <w:rPr>
          <w:rFonts w:ascii="Tahoma" w:hAnsi="Tahoma" w:cs="Tahoma"/>
          <w:b/>
          <w:bCs/>
          <w:color w:val="607B88"/>
        </w:rPr>
      </w:pPr>
      <w:r w:rsidRPr="006B154B">
        <w:rPr>
          <w:rFonts w:ascii="Tahoma" w:hAnsi="Tahoma" w:cs="Tahoma"/>
          <w:b/>
          <w:bCs/>
          <w:noProof/>
          <w:color w:val="607B8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E6823F9" wp14:editId="4E6823FA">
                <wp:simplePos x="0" y="0"/>
                <wp:positionH relativeFrom="column">
                  <wp:posOffset>-447675</wp:posOffset>
                </wp:positionH>
                <wp:positionV relativeFrom="paragraph">
                  <wp:posOffset>17145</wp:posOffset>
                </wp:positionV>
                <wp:extent cx="6343650" cy="0"/>
                <wp:effectExtent l="0" t="0" r="19050" b="1905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7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A6F8FAE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.35pt" to="464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" o:allowincell="f" strokecolor="#607b88" strokeweight="1pt"/>
            </w:pict>
          </mc:Fallback>
        </mc:AlternateContent>
      </w:r>
      <w:r w:rsidR="008C14E9" w:rsidRPr="006B154B">
        <w:rPr>
          <w:rFonts w:ascii="Tahoma" w:hAnsi="Tahoma" w:cs="Tahoma"/>
          <w:b/>
          <w:bCs/>
          <w:color w:val="607B88"/>
        </w:rPr>
        <w:t xml:space="preserve">Qualifications/Professional membership </w:t>
      </w:r>
    </w:p>
    <w:p w14:paraId="4E6823A3" w14:textId="77777777" w:rsidR="00D652D8" w:rsidRPr="006B154B" w:rsidRDefault="00D652D8" w:rsidP="004E1198">
      <w:pPr>
        <w:spacing w:before="240"/>
        <w:ind w:left="-709"/>
        <w:jc w:val="left"/>
        <w:rPr>
          <w:rFonts w:ascii="Tahoma" w:hAnsi="Tahoma" w:cs="Tahoma"/>
          <w:b/>
          <w:bCs/>
          <w:color w:val="607B88"/>
        </w:rPr>
      </w:pPr>
      <w:r w:rsidRPr="006B154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E6823FB" wp14:editId="4E6823FC">
                <wp:simplePos x="0" y="0"/>
                <wp:positionH relativeFrom="column">
                  <wp:posOffset>-441960</wp:posOffset>
                </wp:positionH>
                <wp:positionV relativeFrom="paragraph">
                  <wp:posOffset>68580</wp:posOffset>
                </wp:positionV>
                <wp:extent cx="6343650" cy="0"/>
                <wp:effectExtent l="0" t="0" r="19050" b="1905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7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50DEAB5" id="Line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5.4pt" to="464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" o:allowincell="f" strokecolor="#607b88" strokeweight="1pt"/>
            </w:pict>
          </mc:Fallback>
        </mc:AlternateContent>
      </w:r>
      <w:r w:rsidRPr="006B154B">
        <w:rPr>
          <w:rFonts w:ascii="Tahoma" w:hAnsi="Tahoma" w:cs="Tahoma"/>
          <w:b/>
          <w:bCs/>
          <w:color w:val="607B88"/>
        </w:rPr>
        <w:t>Essential</w:t>
      </w: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3"/>
      </w:tblGrid>
      <w:tr w:rsidR="00186FED" w:rsidRPr="006B154B" w14:paraId="4E6823A6" w14:textId="77777777" w:rsidTr="00D652D8">
        <w:trPr>
          <w:trHeight w:val="397"/>
        </w:trPr>
        <w:tc>
          <w:tcPr>
            <w:tcW w:w="10065" w:type="dxa"/>
            <w:vAlign w:val="center"/>
          </w:tcPr>
          <w:p w14:paraId="01048DCB" w14:textId="4806C114" w:rsidR="00237664" w:rsidRPr="00FD1B34" w:rsidRDefault="009F072E" w:rsidP="0032310F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Tahoma" w:hAnsi="Tahoma" w:cs="Tahoma"/>
              </w:rPr>
            </w:pPr>
            <w:r w:rsidRPr="00FD1B34">
              <w:rPr>
                <w:rFonts w:ascii="Tahoma" w:hAnsi="Tahoma" w:cs="Tahoma"/>
              </w:rPr>
              <w:t>First degree or can demonstrate equivalent experience</w:t>
            </w:r>
            <w:r w:rsidR="006671DD" w:rsidRPr="00FD1B34">
              <w:rPr>
                <w:rFonts w:ascii="Tahoma" w:hAnsi="Tahoma" w:cs="Tahoma"/>
              </w:rPr>
              <w:t>.</w:t>
            </w:r>
          </w:p>
          <w:p w14:paraId="16112A67" w14:textId="383123C8" w:rsidR="0032310F" w:rsidRDefault="00237664" w:rsidP="0032310F">
            <w:pPr>
              <w:widowControl/>
              <w:numPr>
                <w:ilvl w:val="0"/>
                <w:numId w:val="20"/>
              </w:numPr>
              <w:overflowPunct/>
              <w:adjustRightInd/>
              <w:jc w:val="left"/>
              <w:rPr>
                <w:rFonts w:ascii="Tahoma" w:hAnsi="Tahoma" w:cs="Tahoma"/>
              </w:rPr>
            </w:pPr>
            <w:r w:rsidRPr="00FD1B34">
              <w:rPr>
                <w:rFonts w:ascii="Tahoma" w:hAnsi="Tahoma" w:cs="Tahoma"/>
              </w:rPr>
              <w:t>Meets the Competency Criteria for Fire Risk Assessors (Fire Risk Assessment Competency Council)</w:t>
            </w:r>
          </w:p>
          <w:p w14:paraId="122EB58B" w14:textId="562AD553" w:rsidR="0032310F" w:rsidRPr="00FD1B34" w:rsidRDefault="0032310F" w:rsidP="0032310F">
            <w:pPr>
              <w:widowControl/>
              <w:numPr>
                <w:ilvl w:val="0"/>
                <w:numId w:val="20"/>
              </w:numPr>
              <w:overflowPunct/>
              <w:adjustRightInd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Member of The </w:t>
            </w:r>
            <w:r w:rsidRPr="00FD1B34">
              <w:rPr>
                <w:rFonts w:ascii="Tahoma" w:hAnsi="Tahoma" w:cs="Tahoma"/>
              </w:rPr>
              <w:t>Institution of</w:t>
            </w:r>
            <w:r>
              <w:rPr>
                <w:rFonts w:ascii="Tahoma" w:hAnsi="Tahoma" w:cs="Tahoma"/>
              </w:rPr>
              <w:t xml:space="preserve"> Fire Safety Managers (MIFSM)</w:t>
            </w:r>
          </w:p>
          <w:p w14:paraId="7440E083" w14:textId="11F3C2D7" w:rsidR="0032310F" w:rsidRPr="00FD1B34" w:rsidRDefault="0032310F" w:rsidP="0032310F">
            <w:pPr>
              <w:widowControl/>
              <w:numPr>
                <w:ilvl w:val="0"/>
                <w:numId w:val="20"/>
              </w:numPr>
              <w:overflowPunct/>
              <w:adjustRightInd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Member</w:t>
            </w:r>
            <w:r w:rsidRPr="00FD1B34">
              <w:rPr>
                <w:rFonts w:ascii="Tahoma" w:hAnsi="Tahoma" w:cs="Tahoma"/>
              </w:rPr>
              <w:t xml:space="preserve"> of The Institution of Fire Engineers</w:t>
            </w:r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MIFireE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  <w:p w14:paraId="4E6823A5" w14:textId="77777777" w:rsidR="00F52733" w:rsidRPr="006B154B" w:rsidRDefault="00F52733" w:rsidP="00CF1227">
            <w:pPr>
              <w:widowControl/>
              <w:overflowPunct/>
              <w:adjustRightInd/>
              <w:ind w:left="360"/>
              <w:jc w:val="left"/>
              <w:rPr>
                <w:rFonts w:ascii="Tahoma" w:hAnsi="Tahoma" w:cs="Tahoma"/>
              </w:rPr>
            </w:pPr>
          </w:p>
        </w:tc>
      </w:tr>
    </w:tbl>
    <w:p w14:paraId="4E6823A7" w14:textId="77777777" w:rsidR="00D652D8" w:rsidRPr="006B154B" w:rsidRDefault="00D652D8" w:rsidP="00D652D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5"/>
        </w:tabs>
        <w:ind w:left="-709"/>
        <w:rPr>
          <w:rFonts w:ascii="Tahoma" w:hAnsi="Tahoma" w:cs="Tahoma"/>
          <w:b/>
          <w:bCs/>
          <w:color w:val="607B88"/>
        </w:rPr>
      </w:pPr>
      <w:r w:rsidRPr="006B154B">
        <w:rPr>
          <w:rFonts w:ascii="Tahoma" w:hAnsi="Tahoma" w:cs="Tahoma"/>
          <w:b/>
          <w:bCs/>
          <w:color w:val="607B88"/>
        </w:rPr>
        <w:t>Desirable</w:t>
      </w: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3"/>
      </w:tblGrid>
      <w:tr w:rsidR="00D652D8" w:rsidRPr="00FD1B34" w14:paraId="4E6823A9" w14:textId="77777777" w:rsidTr="0032310F">
        <w:trPr>
          <w:trHeight w:val="397"/>
        </w:trPr>
        <w:tc>
          <w:tcPr>
            <w:tcW w:w="10043" w:type="dxa"/>
            <w:vAlign w:val="center"/>
          </w:tcPr>
          <w:p w14:paraId="0B72EB20" w14:textId="7DDC0CFF" w:rsidR="00FD1B34" w:rsidRPr="00FD1B34" w:rsidRDefault="00CB4CBD" w:rsidP="00FD1B34">
            <w:pPr>
              <w:widowControl/>
              <w:numPr>
                <w:ilvl w:val="0"/>
                <w:numId w:val="5"/>
              </w:numPr>
              <w:overflowPunct/>
              <w:adjustRightInd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Health and Safety qualification NEBOSH certificate or similar</w:t>
            </w:r>
          </w:p>
          <w:p w14:paraId="4E6823A8" w14:textId="6581EC83" w:rsidR="00DC1749" w:rsidRPr="00FD1B34" w:rsidRDefault="00DC1749" w:rsidP="00FD1B34">
            <w:pPr>
              <w:pStyle w:val="ListParagraph"/>
              <w:tabs>
                <w:tab w:val="left" w:pos="-284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4785"/>
              </w:tabs>
              <w:ind w:left="420"/>
              <w:jc w:val="left"/>
              <w:rPr>
                <w:rFonts w:ascii="Tahoma" w:hAnsi="Tahoma" w:cs="Tahoma"/>
              </w:rPr>
            </w:pPr>
          </w:p>
        </w:tc>
      </w:tr>
    </w:tbl>
    <w:p w14:paraId="4E6823AB" w14:textId="61974640" w:rsidR="00730DFF" w:rsidRPr="006B154B" w:rsidRDefault="00CB0D79" w:rsidP="00EB4734">
      <w:pPr>
        <w:ind w:left="-709"/>
        <w:jc w:val="left"/>
        <w:rPr>
          <w:rFonts w:ascii="Tahoma" w:hAnsi="Tahoma" w:cs="Tahoma"/>
          <w:b/>
          <w:bCs/>
          <w:color w:val="607B88"/>
        </w:rPr>
      </w:pPr>
      <w:r w:rsidRPr="006B154B">
        <w:rPr>
          <w:rFonts w:ascii="Tahoma" w:hAnsi="Tahoma" w:cs="Tahoma"/>
          <w:b/>
          <w:bCs/>
          <w:color w:val="607B88"/>
        </w:rPr>
        <w:t xml:space="preserve">Knowledge/Skills/Experience </w:t>
      </w:r>
    </w:p>
    <w:p w14:paraId="4E6823AC" w14:textId="57507F63" w:rsidR="002D5B80" w:rsidRPr="006B154B" w:rsidRDefault="00565995" w:rsidP="002D5B80">
      <w:pPr>
        <w:ind w:left="-709"/>
        <w:jc w:val="left"/>
        <w:rPr>
          <w:rFonts w:ascii="Tahoma" w:hAnsi="Tahoma" w:cs="Tahoma"/>
          <w:color w:val="FF0000"/>
          <w:sz w:val="18"/>
          <w:szCs w:val="18"/>
        </w:rPr>
      </w:pPr>
      <w:r w:rsidRPr="006B154B">
        <w:rPr>
          <w:rFonts w:ascii="Tahoma" w:hAnsi="Tahoma" w:cs="Tahoma"/>
          <w:b/>
          <w:bCs/>
          <w:noProof/>
          <w:color w:val="607B8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E6823FD" wp14:editId="4E6823FE">
                <wp:simplePos x="0" y="0"/>
                <wp:positionH relativeFrom="column">
                  <wp:posOffset>-455295</wp:posOffset>
                </wp:positionH>
                <wp:positionV relativeFrom="paragraph">
                  <wp:posOffset>209550</wp:posOffset>
                </wp:positionV>
                <wp:extent cx="634365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7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3C0782D"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85pt,16.5pt" to="463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" o:allowincell="f" strokecolor="#607b88" strokeweight="1pt">
                <w10:wrap type="through"/>
              </v:line>
            </w:pict>
          </mc:Fallback>
        </mc:AlternateContent>
      </w:r>
    </w:p>
    <w:p w14:paraId="4E6823AD" w14:textId="77777777" w:rsidR="00D652D8" w:rsidRPr="006B154B" w:rsidRDefault="00D652D8" w:rsidP="00D652D8">
      <w:pPr>
        <w:ind w:left="-709"/>
        <w:rPr>
          <w:rFonts w:ascii="Tahoma" w:hAnsi="Tahoma" w:cs="Tahoma"/>
          <w:b/>
          <w:bCs/>
          <w:color w:val="607B88"/>
        </w:rPr>
      </w:pPr>
      <w:r w:rsidRPr="006B154B">
        <w:rPr>
          <w:rFonts w:ascii="Tahoma" w:hAnsi="Tahoma" w:cs="Tahoma"/>
          <w:b/>
          <w:bCs/>
          <w:color w:val="607B88"/>
        </w:rPr>
        <w:t>Essential</w:t>
      </w:r>
    </w:p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652D8" w:rsidRPr="006B154B" w14:paraId="4E6823B2" w14:textId="77777777" w:rsidTr="00D652D8">
        <w:trPr>
          <w:trHeight w:val="397"/>
        </w:trPr>
        <w:tc>
          <w:tcPr>
            <w:tcW w:w="10065" w:type="dxa"/>
            <w:vAlign w:val="center"/>
          </w:tcPr>
          <w:p w14:paraId="083DB113" w14:textId="32016150" w:rsidR="00F40699" w:rsidRPr="00F40699" w:rsidRDefault="00F40699" w:rsidP="00F40699">
            <w:pPr>
              <w:widowControl/>
              <w:numPr>
                <w:ilvl w:val="0"/>
                <w:numId w:val="24"/>
              </w:numPr>
              <w:overflowPunct/>
              <w:adjustRightInd/>
              <w:jc w:val="left"/>
              <w:rPr>
                <w:rFonts w:ascii="Tahoma" w:hAnsi="Tahoma" w:cs="Tahoma"/>
              </w:rPr>
            </w:pPr>
            <w:r w:rsidRPr="00F40699">
              <w:rPr>
                <w:rFonts w:ascii="Tahoma" w:hAnsi="Tahoma" w:cs="Tahoma"/>
              </w:rPr>
              <w:t>Knowledge of current fire related legislation and associated codes of practice</w:t>
            </w:r>
          </w:p>
          <w:p w14:paraId="41BED46F" w14:textId="77777777" w:rsidR="00F40699" w:rsidRPr="00F40699" w:rsidRDefault="00F40699" w:rsidP="00F40699">
            <w:pPr>
              <w:widowControl/>
              <w:numPr>
                <w:ilvl w:val="0"/>
                <w:numId w:val="24"/>
              </w:numPr>
              <w:overflowPunct/>
              <w:adjustRightInd/>
              <w:rPr>
                <w:rFonts w:ascii="Tahoma" w:hAnsi="Tahoma" w:cs="Tahoma"/>
              </w:rPr>
            </w:pPr>
            <w:r w:rsidRPr="00F40699">
              <w:rPr>
                <w:rFonts w:ascii="Tahoma" w:hAnsi="Tahoma" w:cs="Tahoma"/>
              </w:rPr>
              <w:t>In-depth knowledge of fire assessment and fire safety design principles, to include the completion of fire safety strategies</w:t>
            </w:r>
          </w:p>
          <w:p w14:paraId="50E87872" w14:textId="77777777" w:rsidR="00F40699" w:rsidRPr="00F40699" w:rsidRDefault="00F40699" w:rsidP="00F40699">
            <w:pPr>
              <w:widowControl/>
              <w:numPr>
                <w:ilvl w:val="0"/>
                <w:numId w:val="24"/>
              </w:numPr>
              <w:overflowPunct/>
              <w:adjustRightInd/>
              <w:jc w:val="left"/>
              <w:rPr>
                <w:rFonts w:ascii="Tahoma" w:hAnsi="Tahoma" w:cs="Tahoma"/>
              </w:rPr>
            </w:pPr>
            <w:r w:rsidRPr="00F40699">
              <w:rPr>
                <w:rFonts w:ascii="Tahoma" w:hAnsi="Tahoma" w:cs="Tahoma"/>
              </w:rPr>
              <w:t>Knowledge of fire dynamics and human behaviour in fire</w:t>
            </w:r>
          </w:p>
          <w:p w14:paraId="2C1D85C5" w14:textId="29324891" w:rsidR="00F40699" w:rsidRPr="00E3358A" w:rsidRDefault="00F40699" w:rsidP="00E3358A">
            <w:pPr>
              <w:widowControl/>
              <w:numPr>
                <w:ilvl w:val="0"/>
                <w:numId w:val="24"/>
              </w:numPr>
              <w:overflowPunct/>
              <w:adjustRightInd/>
              <w:jc w:val="left"/>
              <w:rPr>
                <w:rFonts w:ascii="Tahoma" w:hAnsi="Tahoma" w:cs="Tahoma"/>
              </w:rPr>
            </w:pPr>
            <w:r w:rsidRPr="00F40699">
              <w:rPr>
                <w:rFonts w:ascii="Tahoma" w:hAnsi="Tahoma" w:cs="Tahoma"/>
              </w:rPr>
              <w:t>Ability to interpret plans and familiarity with fire safety solutions</w:t>
            </w:r>
          </w:p>
          <w:p w14:paraId="7DC60D83" w14:textId="7DEB8413" w:rsidR="003348EA" w:rsidRDefault="009F072E" w:rsidP="00F40699">
            <w:pPr>
              <w:widowControl/>
              <w:numPr>
                <w:ilvl w:val="0"/>
                <w:numId w:val="24"/>
              </w:numPr>
              <w:overflowPunct/>
              <w:adjustRightInd/>
              <w:jc w:val="left"/>
              <w:rPr>
                <w:rFonts w:ascii="Tahoma" w:hAnsi="Tahoma" w:cs="Tahoma"/>
              </w:rPr>
            </w:pPr>
            <w:r w:rsidRPr="00F40699">
              <w:rPr>
                <w:rFonts w:ascii="Tahoma" w:hAnsi="Tahoma" w:cs="Tahoma"/>
              </w:rPr>
              <w:t>Good organisational skills and can demonstrate broad based administrative experience in a professional or specialist service in a large complex organ</w:t>
            </w:r>
            <w:r w:rsidR="003348EA">
              <w:rPr>
                <w:rFonts w:ascii="Tahoma" w:hAnsi="Tahoma" w:cs="Tahoma"/>
              </w:rPr>
              <w:t>isation e.g.</w:t>
            </w:r>
            <w:r w:rsidR="0032310F">
              <w:rPr>
                <w:rFonts w:ascii="Tahoma" w:hAnsi="Tahoma" w:cs="Tahoma"/>
              </w:rPr>
              <w:t xml:space="preserve"> </w:t>
            </w:r>
            <w:r w:rsidR="003348EA">
              <w:rPr>
                <w:rFonts w:ascii="Tahoma" w:hAnsi="Tahoma" w:cs="Tahoma"/>
              </w:rPr>
              <w:t>Higher Education.</w:t>
            </w:r>
          </w:p>
          <w:p w14:paraId="16A6A7D0" w14:textId="4B044489" w:rsidR="00F40699" w:rsidRDefault="009F072E" w:rsidP="00F40699">
            <w:pPr>
              <w:widowControl/>
              <w:numPr>
                <w:ilvl w:val="0"/>
                <w:numId w:val="24"/>
              </w:numPr>
              <w:overflowPunct/>
              <w:adjustRightInd/>
              <w:jc w:val="left"/>
              <w:rPr>
                <w:rFonts w:ascii="Tahoma" w:hAnsi="Tahoma" w:cs="Tahoma"/>
              </w:rPr>
            </w:pPr>
            <w:r w:rsidRPr="00F40699">
              <w:rPr>
                <w:rFonts w:ascii="Tahoma" w:hAnsi="Tahoma" w:cs="Tahoma"/>
              </w:rPr>
              <w:t xml:space="preserve">Excellent IT skills with experience of email, MS Office including Word, PowerPoint, Excel to expert level.   </w:t>
            </w:r>
          </w:p>
          <w:p w14:paraId="4E6823B1" w14:textId="35EA4BA4" w:rsidR="005B5780" w:rsidRPr="006B154B" w:rsidRDefault="009F072E" w:rsidP="00A079AB">
            <w:pPr>
              <w:widowControl/>
              <w:numPr>
                <w:ilvl w:val="0"/>
                <w:numId w:val="24"/>
              </w:numPr>
              <w:overflowPunct/>
              <w:adjustRightInd/>
              <w:jc w:val="left"/>
              <w:rPr>
                <w:rFonts w:ascii="Tahoma" w:hAnsi="Tahoma" w:cs="Tahoma"/>
              </w:rPr>
            </w:pPr>
            <w:r w:rsidRPr="00F40699">
              <w:rPr>
                <w:rFonts w:ascii="Tahoma" w:hAnsi="Tahoma" w:cs="Tahoma"/>
              </w:rPr>
              <w:t>Experience of work with complex data base systems and of extracting, analysing and interpreting data to produce reports and presenting information to others.</w:t>
            </w:r>
            <w:r w:rsidR="00F40699" w:rsidRPr="00F40699">
              <w:rPr>
                <w:rFonts w:ascii="Tahoma" w:hAnsi="Tahoma" w:cs="Tahoma"/>
              </w:rPr>
              <w:br/>
            </w:r>
          </w:p>
        </w:tc>
      </w:tr>
    </w:tbl>
    <w:p w14:paraId="4E6823B3" w14:textId="77777777" w:rsidR="00D652D8" w:rsidRPr="006B154B" w:rsidRDefault="00D652D8" w:rsidP="00D652D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5"/>
        </w:tabs>
        <w:ind w:left="-709"/>
        <w:rPr>
          <w:rFonts w:ascii="Tahoma" w:hAnsi="Tahoma" w:cs="Tahoma"/>
          <w:b/>
          <w:bCs/>
          <w:color w:val="607B88"/>
        </w:rPr>
      </w:pPr>
      <w:r w:rsidRPr="006B154B">
        <w:rPr>
          <w:rFonts w:ascii="Tahoma" w:hAnsi="Tahoma" w:cs="Tahoma"/>
          <w:b/>
          <w:bCs/>
          <w:color w:val="607B88"/>
        </w:rPr>
        <w:t>Desirable</w:t>
      </w:r>
    </w:p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652D8" w:rsidRPr="00F40699" w14:paraId="4E6823B5" w14:textId="77777777" w:rsidTr="00D652D8">
        <w:trPr>
          <w:trHeight w:val="397"/>
        </w:trPr>
        <w:tc>
          <w:tcPr>
            <w:tcW w:w="10065" w:type="dxa"/>
            <w:vAlign w:val="center"/>
          </w:tcPr>
          <w:p w14:paraId="17FA4E4E" w14:textId="77777777" w:rsidR="003531A0" w:rsidRDefault="003531A0" w:rsidP="003531A0">
            <w:pPr>
              <w:widowControl/>
              <w:overflowPunct/>
              <w:adjustRightInd/>
              <w:ind w:left="360"/>
              <w:jc w:val="left"/>
              <w:rPr>
                <w:rFonts w:ascii="Tahoma" w:hAnsi="Tahoma" w:cs="Tahoma"/>
              </w:rPr>
            </w:pPr>
          </w:p>
          <w:p w14:paraId="673EED5F" w14:textId="2D7A77F8" w:rsidR="00A079AB" w:rsidRDefault="00A079AB" w:rsidP="007B7ADB">
            <w:pPr>
              <w:widowControl/>
              <w:numPr>
                <w:ilvl w:val="0"/>
                <w:numId w:val="25"/>
              </w:numPr>
              <w:overflowPunct/>
              <w:adjustRightInd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Practical </w:t>
            </w:r>
            <w:r w:rsidR="00B31ACB">
              <w:rPr>
                <w:rFonts w:ascii="Tahoma" w:hAnsi="Tahoma" w:cs="Tahoma"/>
              </w:rPr>
              <w:t>experience of</w:t>
            </w:r>
            <w:r>
              <w:rPr>
                <w:rFonts w:ascii="Tahoma" w:hAnsi="Tahoma" w:cs="Tahoma"/>
              </w:rPr>
              <w:t xml:space="preserve"> developing fire safety strategies</w:t>
            </w:r>
          </w:p>
          <w:p w14:paraId="0125CAF2" w14:textId="77777777" w:rsidR="00F40699" w:rsidRPr="00F40699" w:rsidRDefault="00F40699" w:rsidP="007B7ADB">
            <w:pPr>
              <w:widowControl/>
              <w:numPr>
                <w:ilvl w:val="0"/>
                <w:numId w:val="25"/>
              </w:numPr>
              <w:overflowPunct/>
              <w:adjustRightInd/>
              <w:jc w:val="left"/>
              <w:rPr>
                <w:rFonts w:ascii="Tahoma" w:hAnsi="Tahoma" w:cs="Tahoma"/>
              </w:rPr>
            </w:pPr>
            <w:r w:rsidRPr="00F40699">
              <w:rPr>
                <w:rFonts w:ascii="Tahoma" w:hAnsi="Tahoma" w:cs="Tahoma"/>
              </w:rPr>
              <w:t>Knowledge of DSEAR implementation and practice</w:t>
            </w:r>
          </w:p>
          <w:p w14:paraId="4E6823B4" w14:textId="7C1A9997" w:rsidR="00D652D8" w:rsidRPr="00F40699" w:rsidRDefault="009958CF" w:rsidP="00C5374E">
            <w:pPr>
              <w:pStyle w:val="ListParagraph"/>
              <w:ind w:left="420"/>
              <w:rPr>
                <w:rFonts w:ascii="Tahoma" w:hAnsi="Tahoma" w:cs="Tahoma"/>
              </w:rPr>
            </w:pPr>
            <w:r w:rsidRPr="00F40699">
              <w:rPr>
                <w:rFonts w:ascii="Tahoma" w:hAnsi="Tahoma" w:cs="Tahoma"/>
                <w:noProof/>
              </w:rPr>
              <w:t xml:space="preserve"> </w:t>
            </w:r>
            <w:r w:rsidR="002E4E34" w:rsidRPr="00F4069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4E6823FF" wp14:editId="4E682400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311785</wp:posOffset>
                      </wp:positionV>
                      <wp:extent cx="6343650" cy="0"/>
                      <wp:effectExtent l="0" t="0" r="19050" b="19050"/>
                      <wp:wrapThrough wrapText="bothSides">
                        <wp:wrapPolygon edited="0">
                          <wp:start x="0" y="-1"/>
                          <wp:lineTo x="0" y="-1"/>
                          <wp:lineTo x="21600" y="-1"/>
                          <wp:lineTo x="21600" y="-1"/>
                          <wp:lineTo x="0" y="-1"/>
                        </wp:wrapPolygon>
                      </wp:wrapThrough>
                      <wp:docPr id="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607B8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C071259" id="Line 2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24.55pt" to="464.2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" o:allowincell="f" strokecolor="#607b88" strokeweight="1pt">
                      <w10:wrap type="through"/>
                    </v:line>
                  </w:pict>
                </mc:Fallback>
              </mc:AlternateContent>
            </w:r>
          </w:p>
        </w:tc>
      </w:tr>
    </w:tbl>
    <w:p w14:paraId="19E5C531" w14:textId="77777777" w:rsidR="002B3EF9" w:rsidRDefault="002B3EF9" w:rsidP="00A53F9B">
      <w:pPr>
        <w:ind w:left="-709"/>
        <w:jc w:val="left"/>
        <w:rPr>
          <w:rFonts w:ascii="Tahoma" w:hAnsi="Tahoma" w:cs="Tahoma"/>
          <w:b/>
          <w:bCs/>
          <w:color w:val="607B88"/>
        </w:rPr>
      </w:pPr>
    </w:p>
    <w:p w14:paraId="4E6823B6" w14:textId="6B5195F2" w:rsidR="00C272C1" w:rsidRPr="006B154B" w:rsidRDefault="00B068D7" w:rsidP="00A53F9B">
      <w:pPr>
        <w:ind w:left="-709"/>
        <w:jc w:val="left"/>
        <w:rPr>
          <w:rFonts w:ascii="Tahoma" w:hAnsi="Tahoma" w:cs="Tahoma"/>
          <w:b/>
          <w:bCs/>
          <w:color w:val="607B88"/>
        </w:rPr>
      </w:pPr>
      <w:r w:rsidRPr="006B154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682401" wp14:editId="4E682402">
                <wp:simplePos x="0" y="0"/>
                <wp:positionH relativeFrom="column">
                  <wp:posOffset>-447675</wp:posOffset>
                </wp:positionH>
                <wp:positionV relativeFrom="paragraph">
                  <wp:posOffset>245110</wp:posOffset>
                </wp:positionV>
                <wp:extent cx="634365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7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1868737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9.3pt" to="464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" o:allowincell="f" strokecolor="#607b88" strokeweight="1pt">
                <w10:wrap type="through"/>
              </v:line>
            </w:pict>
          </mc:Fallback>
        </mc:AlternateContent>
      </w:r>
      <w:r w:rsidR="00115D72">
        <w:rPr>
          <w:rFonts w:ascii="Tahoma" w:hAnsi="Tahoma" w:cs="Tahoma"/>
          <w:b/>
          <w:bCs/>
          <w:color w:val="607B88"/>
        </w:rPr>
        <w:t xml:space="preserve">Key Competencies </w:t>
      </w:r>
      <w:r w:rsidR="00115D72">
        <w:rPr>
          <w:rFonts w:ascii="Tahoma" w:hAnsi="Tahoma" w:cs="Tahoma"/>
          <w:b/>
          <w:bCs/>
          <w:color w:val="607B88"/>
          <w:sz w:val="22"/>
        </w:rPr>
        <w:t>(these are necessary requirements for all roles at this grade level</w:t>
      </w:r>
      <w:r w:rsidR="00EF6B08" w:rsidRPr="006B154B">
        <w:rPr>
          <w:rFonts w:ascii="Tahoma" w:hAnsi="Tahoma" w:cs="Tahoma"/>
          <w:b/>
          <w:bCs/>
          <w:color w:val="607B88"/>
        </w:rPr>
        <w:t>)</w:t>
      </w:r>
    </w:p>
    <w:p w14:paraId="4E6823B8" w14:textId="77777777" w:rsidR="001B27FD" w:rsidRPr="006B154B" w:rsidRDefault="001B27FD" w:rsidP="00FD48F4">
      <w:pPr>
        <w:pStyle w:val="ListParagraph"/>
        <w:numPr>
          <w:ilvl w:val="0"/>
          <w:numId w:val="3"/>
        </w:numPr>
        <w:spacing w:before="120"/>
        <w:jc w:val="left"/>
        <w:rPr>
          <w:rFonts w:ascii="Tahoma" w:hAnsi="Tahoma" w:cs="Tahoma"/>
          <w:bCs/>
          <w:color w:val="607B88"/>
        </w:rPr>
      </w:pPr>
      <w:r w:rsidRPr="006B154B">
        <w:rPr>
          <w:rFonts w:ascii="Tahoma" w:hAnsi="Tahoma" w:cs="Tahoma"/>
          <w:bCs/>
          <w:color w:val="607B88"/>
        </w:rPr>
        <w:t>Leadership and motivation</w:t>
      </w:r>
    </w:p>
    <w:p w14:paraId="4E6823B9" w14:textId="77777777" w:rsidR="00CD60F4" w:rsidRPr="006B154B" w:rsidRDefault="009F072E" w:rsidP="00976EAF">
      <w:pPr>
        <w:spacing w:after="120"/>
        <w:ind w:left="-284"/>
        <w:jc w:val="left"/>
        <w:rPr>
          <w:rFonts w:ascii="Tahoma" w:hAnsi="Tahoma" w:cs="Tahoma"/>
        </w:rPr>
      </w:pPr>
      <w:r w:rsidRPr="006B154B">
        <w:rPr>
          <w:rFonts w:ascii="Tahoma" w:hAnsi="Tahoma" w:cs="Tahoma"/>
        </w:rPr>
        <w:t>Demonstrates integrity, fairness, equality and consistency when working with colleagues in a team. Provides guidance, constructive feedback and support to motivate colleagues.</w:t>
      </w:r>
    </w:p>
    <w:p w14:paraId="4E6823BA" w14:textId="77777777" w:rsidR="001B27FD" w:rsidRPr="006B154B" w:rsidRDefault="00CD60F4" w:rsidP="00FD48F4">
      <w:pPr>
        <w:pStyle w:val="ListParagraph"/>
        <w:numPr>
          <w:ilvl w:val="0"/>
          <w:numId w:val="3"/>
        </w:numPr>
        <w:jc w:val="left"/>
        <w:rPr>
          <w:rFonts w:ascii="Tahoma" w:hAnsi="Tahoma" w:cs="Tahoma"/>
          <w:bCs/>
          <w:color w:val="607B88"/>
        </w:rPr>
      </w:pPr>
      <w:r w:rsidRPr="006B154B">
        <w:rPr>
          <w:rFonts w:ascii="Tahoma" w:hAnsi="Tahoma" w:cs="Tahoma"/>
          <w:bCs/>
          <w:color w:val="607B88"/>
        </w:rPr>
        <w:t>P</w:t>
      </w:r>
      <w:r w:rsidR="001B27FD" w:rsidRPr="006B154B">
        <w:rPr>
          <w:rFonts w:ascii="Tahoma" w:hAnsi="Tahoma" w:cs="Tahoma"/>
          <w:bCs/>
          <w:color w:val="607B88"/>
        </w:rPr>
        <w:t>lanning and organising to achieve results</w:t>
      </w:r>
    </w:p>
    <w:p w14:paraId="4E6823BB" w14:textId="77777777" w:rsidR="001B27FD" w:rsidRPr="006B154B" w:rsidRDefault="009F072E" w:rsidP="001B27FD">
      <w:pPr>
        <w:spacing w:after="120"/>
        <w:ind w:left="-284"/>
        <w:jc w:val="left"/>
        <w:rPr>
          <w:rFonts w:ascii="Tahoma" w:hAnsi="Tahoma" w:cs="Tahoma"/>
        </w:rPr>
      </w:pPr>
      <w:r w:rsidRPr="006B154B">
        <w:rPr>
          <w:rFonts w:ascii="Tahoma" w:hAnsi="Tahoma" w:cs="Tahoma"/>
        </w:rPr>
        <w:t>Is able to plan and co-ordinate work appropriately to make the best use of resources and to achieve targets. Communicates and monitors achievement against plans.</w:t>
      </w:r>
    </w:p>
    <w:p w14:paraId="4E6823BC" w14:textId="77777777" w:rsidR="001B27FD" w:rsidRPr="006B154B" w:rsidRDefault="001B27FD" w:rsidP="00FD48F4">
      <w:pPr>
        <w:pStyle w:val="ListParagraph"/>
        <w:numPr>
          <w:ilvl w:val="0"/>
          <w:numId w:val="3"/>
        </w:numPr>
        <w:jc w:val="left"/>
        <w:rPr>
          <w:rFonts w:ascii="Tahoma" w:hAnsi="Tahoma" w:cs="Tahoma"/>
          <w:bCs/>
          <w:color w:val="607B88"/>
        </w:rPr>
      </w:pPr>
      <w:r w:rsidRPr="006B154B">
        <w:rPr>
          <w:rFonts w:ascii="Tahoma" w:hAnsi="Tahoma" w:cs="Tahoma"/>
          <w:bCs/>
          <w:color w:val="607B88"/>
        </w:rPr>
        <w:t>Commercial awareness</w:t>
      </w:r>
    </w:p>
    <w:p w14:paraId="4E6823BD" w14:textId="77777777" w:rsidR="001B27FD" w:rsidRPr="006B154B" w:rsidRDefault="009F072E" w:rsidP="001B27FD">
      <w:pPr>
        <w:spacing w:after="120"/>
        <w:ind w:left="-284"/>
        <w:jc w:val="left"/>
        <w:rPr>
          <w:rFonts w:ascii="Tahoma" w:hAnsi="Tahoma" w:cs="Tahoma"/>
        </w:rPr>
      </w:pPr>
      <w:r w:rsidRPr="006B154B">
        <w:rPr>
          <w:rFonts w:ascii="Tahoma" w:hAnsi="Tahoma" w:cs="Tahoma"/>
          <w:bCs/>
        </w:rPr>
        <w:t>Identifies innovative ways in which quality of service can be improved and ideas for reducing costs and for efficiency improvements</w:t>
      </w:r>
      <w:r w:rsidR="00480CFE" w:rsidRPr="006B154B">
        <w:rPr>
          <w:rFonts w:ascii="Tahoma" w:hAnsi="Tahoma" w:cs="Tahoma"/>
          <w:bCs/>
        </w:rPr>
        <w:t xml:space="preserve">. </w:t>
      </w:r>
      <w:r w:rsidR="000E0E65" w:rsidRPr="006B154B">
        <w:rPr>
          <w:rFonts w:ascii="Tahoma" w:hAnsi="Tahoma" w:cs="Tahoma"/>
          <w:bCs/>
        </w:rPr>
        <w:t xml:space="preserve"> </w:t>
      </w:r>
    </w:p>
    <w:p w14:paraId="4E6823BE" w14:textId="77777777" w:rsidR="001B27FD" w:rsidRPr="006B154B" w:rsidRDefault="001B27FD" w:rsidP="00FD48F4">
      <w:pPr>
        <w:pStyle w:val="ListParagraph"/>
        <w:numPr>
          <w:ilvl w:val="0"/>
          <w:numId w:val="3"/>
        </w:numPr>
        <w:jc w:val="left"/>
        <w:rPr>
          <w:rFonts w:ascii="Tahoma" w:hAnsi="Tahoma" w:cs="Tahoma"/>
          <w:bCs/>
          <w:color w:val="607B88"/>
        </w:rPr>
      </w:pPr>
      <w:r w:rsidRPr="006B154B">
        <w:rPr>
          <w:rFonts w:ascii="Tahoma" w:hAnsi="Tahoma" w:cs="Tahoma"/>
          <w:bCs/>
          <w:color w:val="607B88"/>
        </w:rPr>
        <w:t>Delivering excellent service</w:t>
      </w:r>
    </w:p>
    <w:p w14:paraId="4E6823BF" w14:textId="77777777" w:rsidR="001B27FD" w:rsidRPr="006B154B" w:rsidRDefault="009F072E" w:rsidP="00976EAF">
      <w:pPr>
        <w:spacing w:after="120"/>
        <w:ind w:left="-284"/>
        <w:jc w:val="left"/>
        <w:rPr>
          <w:rFonts w:ascii="Tahoma" w:hAnsi="Tahoma" w:cs="Tahoma"/>
        </w:rPr>
      </w:pPr>
      <w:r w:rsidRPr="006B154B">
        <w:rPr>
          <w:rFonts w:ascii="Tahoma" w:hAnsi="Tahoma" w:cs="Tahoma"/>
        </w:rPr>
        <w:t>Delivers excellent customer service, suggests improvements, and solves customer problems</w:t>
      </w:r>
      <w:r w:rsidR="00480CFE" w:rsidRPr="006B154B">
        <w:rPr>
          <w:rFonts w:ascii="Tahoma" w:hAnsi="Tahoma" w:cs="Tahoma"/>
        </w:rPr>
        <w:t>.</w:t>
      </w:r>
    </w:p>
    <w:p w14:paraId="4E6823C0" w14:textId="77777777" w:rsidR="001B27FD" w:rsidRPr="006B154B" w:rsidRDefault="001B27FD" w:rsidP="00FD48F4">
      <w:pPr>
        <w:pStyle w:val="ListParagraph"/>
        <w:numPr>
          <w:ilvl w:val="0"/>
          <w:numId w:val="3"/>
        </w:numPr>
        <w:jc w:val="left"/>
        <w:rPr>
          <w:rFonts w:ascii="Tahoma" w:hAnsi="Tahoma" w:cs="Tahoma"/>
          <w:bCs/>
          <w:color w:val="607B88"/>
        </w:rPr>
      </w:pPr>
      <w:r w:rsidRPr="006B154B">
        <w:rPr>
          <w:rFonts w:ascii="Tahoma" w:hAnsi="Tahoma" w:cs="Tahoma"/>
          <w:bCs/>
          <w:color w:val="607B88"/>
        </w:rPr>
        <w:lastRenderedPageBreak/>
        <w:t>Continuous improvement, innovation and change</w:t>
      </w:r>
    </w:p>
    <w:p w14:paraId="4E6823C1" w14:textId="77777777" w:rsidR="001B27FD" w:rsidRPr="006B154B" w:rsidRDefault="009F072E" w:rsidP="001B27FD">
      <w:pPr>
        <w:spacing w:after="120"/>
        <w:ind w:left="-284"/>
        <w:jc w:val="left"/>
        <w:rPr>
          <w:rFonts w:ascii="Tahoma" w:hAnsi="Tahoma" w:cs="Tahoma"/>
        </w:rPr>
      </w:pPr>
      <w:r w:rsidRPr="006B154B">
        <w:rPr>
          <w:rFonts w:ascii="Tahoma" w:hAnsi="Tahoma" w:cs="Tahoma"/>
        </w:rPr>
        <w:t>Has a ‘can do’ attitude and fosters this amongst colleagues/team members. Respond positively to changing situations</w:t>
      </w:r>
      <w:r w:rsidR="00480CFE" w:rsidRPr="006B154B">
        <w:rPr>
          <w:rFonts w:ascii="Tahoma" w:hAnsi="Tahoma" w:cs="Tahoma"/>
        </w:rPr>
        <w:t>.</w:t>
      </w:r>
    </w:p>
    <w:p w14:paraId="4E6823C2" w14:textId="77777777" w:rsidR="001B27FD" w:rsidRPr="006B154B" w:rsidRDefault="001B27FD" w:rsidP="00FD48F4">
      <w:pPr>
        <w:pStyle w:val="ListParagraph"/>
        <w:numPr>
          <w:ilvl w:val="0"/>
          <w:numId w:val="3"/>
        </w:numPr>
        <w:jc w:val="left"/>
        <w:rPr>
          <w:rFonts w:ascii="Tahoma" w:hAnsi="Tahoma" w:cs="Tahoma"/>
          <w:bCs/>
          <w:color w:val="607B88"/>
        </w:rPr>
      </w:pPr>
      <w:r w:rsidRPr="006B154B">
        <w:rPr>
          <w:rFonts w:ascii="Tahoma" w:hAnsi="Tahoma" w:cs="Tahoma"/>
          <w:bCs/>
          <w:color w:val="607B88"/>
        </w:rPr>
        <w:t>Communicating and influencing</w:t>
      </w:r>
    </w:p>
    <w:p w14:paraId="4E6823C3" w14:textId="77777777" w:rsidR="001B27FD" w:rsidRPr="006B154B" w:rsidRDefault="009F072E" w:rsidP="001B27FD">
      <w:pPr>
        <w:spacing w:after="120"/>
        <w:ind w:left="-284"/>
        <w:jc w:val="left"/>
        <w:rPr>
          <w:rFonts w:ascii="Tahoma" w:hAnsi="Tahoma" w:cs="Tahoma"/>
        </w:rPr>
      </w:pPr>
      <w:r w:rsidRPr="006B154B">
        <w:rPr>
          <w:rFonts w:ascii="Tahoma" w:hAnsi="Tahoma" w:cs="Tahoma"/>
        </w:rPr>
        <w:t>Has highly effective communication skills. Establishes positive and effective working relationships by meeting regularly with colleagues, encouraging feedback, and through setting up effective networks across the Department/University</w:t>
      </w:r>
      <w:r w:rsidR="00480CFE" w:rsidRPr="006B154B">
        <w:rPr>
          <w:rFonts w:ascii="Tahoma" w:hAnsi="Tahoma" w:cs="Tahoma"/>
        </w:rPr>
        <w:t>.</w:t>
      </w:r>
    </w:p>
    <w:p w14:paraId="4E6823C4" w14:textId="77777777" w:rsidR="001B27FD" w:rsidRPr="006B154B" w:rsidRDefault="001B27FD" w:rsidP="00FD48F4">
      <w:pPr>
        <w:pStyle w:val="ListParagraph"/>
        <w:numPr>
          <w:ilvl w:val="0"/>
          <w:numId w:val="3"/>
        </w:numPr>
        <w:jc w:val="left"/>
        <w:rPr>
          <w:rFonts w:ascii="Tahoma" w:hAnsi="Tahoma" w:cs="Tahoma"/>
          <w:bCs/>
          <w:color w:val="607B88"/>
        </w:rPr>
      </w:pPr>
      <w:r w:rsidRPr="006B154B">
        <w:rPr>
          <w:rFonts w:ascii="Tahoma" w:hAnsi="Tahoma" w:cs="Tahoma"/>
          <w:bCs/>
          <w:color w:val="607B88"/>
        </w:rPr>
        <w:t>The ability to develop yourself and others</w:t>
      </w:r>
    </w:p>
    <w:p w14:paraId="4E6823C5" w14:textId="77777777" w:rsidR="001B27FD" w:rsidRPr="006B154B" w:rsidRDefault="009F072E" w:rsidP="001B27FD">
      <w:pPr>
        <w:spacing w:after="120"/>
        <w:ind w:left="-284"/>
        <w:jc w:val="left"/>
        <w:rPr>
          <w:rFonts w:ascii="Tahoma" w:hAnsi="Tahoma" w:cs="Tahoma"/>
        </w:rPr>
      </w:pPr>
      <w:r w:rsidRPr="006B154B">
        <w:rPr>
          <w:rFonts w:ascii="Tahoma" w:hAnsi="Tahoma" w:cs="Tahoma"/>
        </w:rPr>
        <w:t>Demonstrates active management of personal and professional development.  Is able to develop and coach others to possess necessary knowledge, skills and experience to reach their full potential</w:t>
      </w:r>
      <w:r w:rsidR="00480CFE" w:rsidRPr="006B154B">
        <w:rPr>
          <w:rFonts w:ascii="Tahoma" w:hAnsi="Tahoma" w:cs="Tahoma"/>
        </w:rPr>
        <w:t>.</w:t>
      </w:r>
    </w:p>
    <w:p w14:paraId="4E6823C6" w14:textId="77777777" w:rsidR="001B27FD" w:rsidRPr="006B154B" w:rsidRDefault="001B27FD" w:rsidP="00FD48F4">
      <w:pPr>
        <w:pStyle w:val="ListParagraph"/>
        <w:numPr>
          <w:ilvl w:val="0"/>
          <w:numId w:val="3"/>
        </w:numPr>
        <w:jc w:val="left"/>
        <w:rPr>
          <w:rFonts w:ascii="Tahoma" w:hAnsi="Tahoma" w:cs="Tahoma"/>
          <w:bCs/>
          <w:color w:val="607B88"/>
        </w:rPr>
      </w:pPr>
      <w:r w:rsidRPr="006B154B">
        <w:rPr>
          <w:rFonts w:ascii="Tahoma" w:hAnsi="Tahoma" w:cs="Tahoma"/>
          <w:bCs/>
          <w:color w:val="607B88"/>
        </w:rPr>
        <w:t>Teamwork and collaboration</w:t>
      </w:r>
    </w:p>
    <w:p w14:paraId="4E6823C7" w14:textId="77777777" w:rsidR="00FD48F4" w:rsidRPr="006B154B" w:rsidRDefault="009F072E" w:rsidP="001B27FD">
      <w:pPr>
        <w:spacing w:after="120"/>
        <w:ind w:left="-284"/>
        <w:jc w:val="left"/>
        <w:rPr>
          <w:rFonts w:ascii="Tahoma" w:hAnsi="Tahoma" w:cs="Tahoma"/>
        </w:rPr>
      </w:pPr>
      <w:r w:rsidRPr="006B154B">
        <w:rPr>
          <w:rFonts w:ascii="Tahoma" w:hAnsi="Tahoma" w:cs="Tahoma"/>
        </w:rPr>
        <w:t>Encourages the team to understand the needs of others and the part they play in the University as a whole. Ensures integration and co-operation between teams and the sharing of knowledge and good practice.</w:t>
      </w:r>
    </w:p>
    <w:p w14:paraId="4E6823C8" w14:textId="77777777" w:rsidR="00D70CC7" w:rsidRPr="006B154B" w:rsidRDefault="000F0954" w:rsidP="000F0954">
      <w:pPr>
        <w:ind w:left="-709"/>
        <w:jc w:val="left"/>
        <w:rPr>
          <w:rFonts w:ascii="Tahoma" w:hAnsi="Tahoma" w:cs="Tahoma"/>
          <w:bCs/>
          <w:color w:val="607B88"/>
          <w:sz w:val="36"/>
          <w:szCs w:val="36"/>
        </w:rPr>
      </w:pPr>
      <w:r w:rsidRPr="006B154B">
        <w:rPr>
          <w:rFonts w:ascii="Tahoma" w:hAnsi="Tahoma" w:cs="Tahoma"/>
          <w:bCs/>
          <w:color w:val="607B88"/>
          <w:sz w:val="36"/>
          <w:szCs w:val="36"/>
        </w:rPr>
        <w:t>Special conditions</w:t>
      </w:r>
      <w:r w:rsidR="00565EC6" w:rsidRPr="006B154B">
        <w:rPr>
          <w:rFonts w:ascii="Tahoma" w:hAnsi="Tahoma" w:cs="Tahoma"/>
          <w:bCs/>
          <w:color w:val="607B88"/>
          <w:sz w:val="36"/>
          <w:szCs w:val="36"/>
        </w:rPr>
        <w:t xml:space="preserve"> </w:t>
      </w:r>
    </w:p>
    <w:p w14:paraId="4E6823CA" w14:textId="77777777" w:rsidR="000F0954" w:rsidRPr="006B154B" w:rsidRDefault="00072F89" w:rsidP="00A53F9B">
      <w:pPr>
        <w:ind w:left="-709"/>
        <w:jc w:val="left"/>
        <w:rPr>
          <w:rFonts w:ascii="Tahoma" w:hAnsi="Tahoma" w:cs="Tahoma"/>
          <w:b/>
          <w:bCs/>
          <w:sz w:val="20"/>
        </w:rPr>
      </w:pPr>
      <w:r w:rsidRPr="006B154B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E682403" wp14:editId="4E682404">
                <wp:simplePos x="0" y="0"/>
                <wp:positionH relativeFrom="column">
                  <wp:posOffset>-447675</wp:posOffset>
                </wp:positionH>
                <wp:positionV relativeFrom="paragraph">
                  <wp:posOffset>116205</wp:posOffset>
                </wp:positionV>
                <wp:extent cx="634365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7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C2C9089" id="Line 3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9.15pt" to="464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" o:allowincell="f" strokecolor="#607b88" strokeweight="1pt">
                <w10:wrap type="through"/>
              </v:line>
            </w:pict>
          </mc:Fallback>
        </mc:AlternateConten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1"/>
      </w:tblGrid>
      <w:tr w:rsidR="00A53F9B" w:rsidRPr="006B154B" w14:paraId="4E6823CC" w14:textId="77777777" w:rsidTr="00A53F9B">
        <w:tc>
          <w:tcPr>
            <w:tcW w:w="10315" w:type="dxa"/>
          </w:tcPr>
          <w:p w14:paraId="4E6823CB" w14:textId="4F36CD67" w:rsidR="00A53F9B" w:rsidRPr="006B154B" w:rsidRDefault="00E837E9" w:rsidP="00E837E9">
            <w:pPr>
              <w:tabs>
                <w:tab w:val="left" w:pos="37"/>
              </w:tabs>
              <w:jc w:val="left"/>
              <w:rPr>
                <w:rFonts w:ascii="Tahoma" w:hAnsi="Tahoma" w:cs="Tahoma"/>
              </w:rPr>
            </w:pPr>
            <w:r w:rsidRPr="000E4D30">
              <w:rPr>
                <w:rFonts w:ascii="Tahoma" w:hAnsi="Tahoma" w:cs="Tahoma"/>
              </w:rPr>
              <w:t>The role will require work on construction sites and accessing fire safety measures that may be ‘at height’, so the use of ladders or other access equipment may be necessary</w:t>
            </w:r>
          </w:p>
        </w:tc>
      </w:tr>
    </w:tbl>
    <w:p w14:paraId="4E6823CD" w14:textId="77777777" w:rsidR="000F0954" w:rsidRPr="006B154B" w:rsidRDefault="000F0954" w:rsidP="000F0954">
      <w:pPr>
        <w:ind w:left="-709"/>
        <w:jc w:val="left"/>
        <w:rPr>
          <w:rFonts w:ascii="Tahoma" w:hAnsi="Tahoma" w:cs="Tahoma"/>
          <w:sz w:val="20"/>
        </w:rPr>
      </w:pPr>
    </w:p>
    <w:p w14:paraId="4E6823CE" w14:textId="77777777" w:rsidR="000F0954" w:rsidRPr="006B154B" w:rsidRDefault="000F0954" w:rsidP="00DC749E">
      <w:pPr>
        <w:ind w:left="-709"/>
        <w:jc w:val="left"/>
        <w:rPr>
          <w:rFonts w:ascii="Tahoma" w:hAnsi="Tahoma" w:cs="Tahoma"/>
          <w:bCs/>
          <w:color w:val="607B88"/>
          <w:sz w:val="36"/>
          <w:szCs w:val="36"/>
        </w:rPr>
      </w:pPr>
      <w:r w:rsidRPr="006B154B">
        <w:rPr>
          <w:rFonts w:ascii="Tahoma" w:hAnsi="Tahoma" w:cs="Tahoma"/>
          <w:bCs/>
          <w:color w:val="607B88"/>
          <w:sz w:val="36"/>
          <w:szCs w:val="36"/>
        </w:rPr>
        <w:t>Health and Safety/Risks</w:t>
      </w:r>
    </w:p>
    <w:p w14:paraId="4E6823CF" w14:textId="77777777" w:rsidR="000F0954" w:rsidRPr="00DC749E" w:rsidRDefault="00072F89" w:rsidP="00A53F9B">
      <w:pPr>
        <w:ind w:left="-709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E682405" wp14:editId="4E682406">
                <wp:simplePos x="0" y="0"/>
                <wp:positionH relativeFrom="column">
                  <wp:posOffset>-447675</wp:posOffset>
                </wp:positionH>
                <wp:positionV relativeFrom="paragraph">
                  <wp:posOffset>131445</wp:posOffset>
                </wp:positionV>
                <wp:extent cx="634365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7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C603797" id="Line 3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0.35pt" to="464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" o:allowincell="f" strokecolor="#607b88" strokeweight="1pt">
                <w10:wrap type="through"/>
              </v:line>
            </w:pict>
          </mc:Fallback>
        </mc:AlternateContent>
      </w:r>
    </w:p>
    <w:p w14:paraId="4E6823D0" w14:textId="77777777" w:rsidR="000F0954" w:rsidRPr="001D67DC" w:rsidRDefault="000F0954" w:rsidP="000F0954">
      <w:pPr>
        <w:ind w:left="-709"/>
        <w:rPr>
          <w:rFonts w:ascii="Arial" w:hAnsi="Arial" w:cs="Arial"/>
          <w:b/>
        </w:rPr>
      </w:pPr>
      <w:r>
        <w:rPr>
          <w:rFonts w:ascii="Arial" w:hAnsi="Arial" w:cs="Arial"/>
        </w:rPr>
        <w:t>This post has been identified with the following risks:</w:t>
      </w:r>
      <w:r w:rsidR="00B9236E">
        <w:rPr>
          <w:rFonts w:ascii="Arial" w:hAnsi="Arial" w:cs="Arial"/>
        </w:rPr>
        <w:t xml:space="preserve"> (activities, hazards or exposures)</w:t>
      </w:r>
    </w:p>
    <w:p w14:paraId="4E6823D1" w14:textId="77777777" w:rsidR="00CE0770" w:rsidRPr="000C78C0" w:rsidRDefault="00CE0770" w:rsidP="000C78C0">
      <w:pPr>
        <w:ind w:hanging="709"/>
        <w:rPr>
          <w:rFonts w:ascii="Arial" w:hAnsi="Arial" w:cs="Arial"/>
        </w:rPr>
      </w:pPr>
    </w:p>
    <w:sdt>
      <w:sdtPr>
        <w:rPr>
          <w:rStyle w:val="Style2"/>
          <w:rFonts w:eastAsia="Times New Roman"/>
          <w:b/>
          <w:color w:val="607B88"/>
        </w:rPr>
        <w:id w:val="-2013905827"/>
        <w:placeholder>
          <w:docPart w:val="A8C7D588E46F4C32AC2AFF1D432538F2"/>
        </w:placeholder>
      </w:sdtPr>
      <w:sdtEndPr>
        <w:rPr>
          <w:rStyle w:val="Style2"/>
          <w:b w:val="0"/>
          <w:color w:val="auto"/>
          <w:sz w:val="20"/>
        </w:rPr>
      </w:sdtEndPr>
      <w:sdtContent>
        <w:tbl>
          <w:tblPr>
            <w:tblStyle w:val="TableGrid"/>
            <w:tblW w:w="0" w:type="auto"/>
            <w:tblInd w:w="-60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010"/>
            <w:gridCol w:w="2008"/>
            <w:gridCol w:w="2008"/>
            <w:gridCol w:w="2008"/>
            <w:gridCol w:w="2009"/>
          </w:tblGrid>
          <w:tr w:rsidR="00CF2531" w14:paraId="4E6823D7" w14:textId="77777777" w:rsidTr="00A97266">
            <w:tc>
              <w:tcPr>
                <w:tcW w:w="2031" w:type="dxa"/>
                <w:vAlign w:val="center"/>
              </w:tcPr>
              <w:p w14:paraId="4E6823D2" w14:textId="77777777" w:rsidR="00CF2531" w:rsidRPr="007973C8" w:rsidRDefault="00CF2531" w:rsidP="00E8259A">
                <w:pPr>
                  <w:rPr>
                    <w:rStyle w:val="Style2"/>
                    <w:b/>
                    <w:color w:val="607B88"/>
                  </w:rPr>
                </w:pPr>
                <w:r w:rsidRPr="007973C8">
                  <w:rPr>
                    <w:rStyle w:val="Style2"/>
                    <w:b/>
                    <w:color w:val="607B88"/>
                  </w:rPr>
                  <w:t>Risk 1</w:t>
                </w:r>
              </w:p>
            </w:tc>
            <w:tc>
              <w:tcPr>
                <w:tcW w:w="2031" w:type="dxa"/>
                <w:vAlign w:val="center"/>
              </w:tcPr>
              <w:p w14:paraId="4E6823D3" w14:textId="77777777" w:rsidR="00CF2531" w:rsidRPr="007973C8" w:rsidRDefault="00CF2531" w:rsidP="00E8259A">
                <w:pPr>
                  <w:rPr>
                    <w:rStyle w:val="Style2"/>
                    <w:b/>
                    <w:color w:val="607B88"/>
                  </w:rPr>
                </w:pPr>
                <w:r w:rsidRPr="007973C8">
                  <w:rPr>
                    <w:rStyle w:val="Style2"/>
                    <w:b/>
                    <w:color w:val="607B88"/>
                  </w:rPr>
                  <w:t>Risk 2</w:t>
                </w:r>
              </w:p>
            </w:tc>
            <w:tc>
              <w:tcPr>
                <w:tcW w:w="2031" w:type="dxa"/>
              </w:tcPr>
              <w:p w14:paraId="4E6823D4" w14:textId="77777777" w:rsidR="00CF2531" w:rsidRPr="00F67D5E" w:rsidRDefault="00CF2531" w:rsidP="000F0954">
                <w:pPr>
                  <w:rPr>
                    <w:rStyle w:val="Style2"/>
                    <w:b/>
                    <w:color w:val="607B88"/>
                  </w:rPr>
                </w:pPr>
                <w:r w:rsidRPr="007973C8">
                  <w:rPr>
                    <w:rStyle w:val="Style2"/>
                    <w:b/>
                    <w:color w:val="607B88"/>
                  </w:rPr>
                  <w:t>Risk 3</w:t>
                </w:r>
              </w:p>
            </w:tc>
            <w:tc>
              <w:tcPr>
                <w:tcW w:w="2031" w:type="dxa"/>
              </w:tcPr>
              <w:p w14:paraId="4E6823D5" w14:textId="77777777" w:rsidR="00CF2531" w:rsidRPr="00F67D5E" w:rsidRDefault="00CF2531" w:rsidP="000F0954">
                <w:pPr>
                  <w:rPr>
                    <w:rStyle w:val="Style2"/>
                    <w:b/>
                    <w:color w:val="607B88"/>
                  </w:rPr>
                </w:pPr>
                <w:r w:rsidRPr="007973C8">
                  <w:rPr>
                    <w:rStyle w:val="Style2"/>
                    <w:b/>
                    <w:color w:val="607B88"/>
                  </w:rPr>
                  <w:t>Risk 4</w:t>
                </w:r>
              </w:p>
            </w:tc>
            <w:tc>
              <w:tcPr>
                <w:tcW w:w="2032" w:type="dxa"/>
              </w:tcPr>
              <w:p w14:paraId="4E6823D6" w14:textId="77777777" w:rsidR="00CF2531" w:rsidRPr="00F67D5E" w:rsidRDefault="00CF2531" w:rsidP="000F0954">
                <w:pPr>
                  <w:rPr>
                    <w:rStyle w:val="Style2"/>
                    <w:b/>
                    <w:color w:val="607B88"/>
                  </w:rPr>
                </w:pPr>
                <w:r w:rsidRPr="007973C8">
                  <w:rPr>
                    <w:rStyle w:val="Style2"/>
                    <w:b/>
                    <w:color w:val="607B88"/>
                  </w:rPr>
                  <w:t>Risk 5</w:t>
                </w:r>
              </w:p>
            </w:tc>
          </w:tr>
          <w:tr w:rsidR="00CF2531" w14:paraId="4E6823DD" w14:textId="77777777" w:rsidTr="00A97266">
            <w:tc>
              <w:tcPr>
                <w:tcW w:w="2031" w:type="dxa"/>
                <w:vAlign w:val="center"/>
              </w:tcPr>
              <w:sdt>
                <w:sdtPr>
                  <w:rPr>
                    <w:rStyle w:val="Style2"/>
                    <w:sz w:val="20"/>
                  </w:rPr>
                  <w:tag w:val="Risks"/>
                  <w:id w:val="-596795687"/>
                  <w:lock w:val="sdtLocked"/>
                  <w:placeholder>
                    <w:docPart w:val="A7E2522DE13048A3A20021BDEF86E09E"/>
                  </w:placeholder>
                  <w:comboBox>
                    <w:listItem w:displayText="Choose item." w:value=""/>
                    <w:listItem w:displayText="Biological Hazards" w:value="Biological Hazards"/>
                    <w:listItem w:displayText="Contact with/use of Latex" w:value="Contact with/use of Latex"/>
                    <w:listItem w:displayText="Dermatological (skin) irritants/Sensitisers" w:value="Dermatological (skin) irritants/Sensitisers"/>
                    <w:listItem w:displayText="DSE / VDU User" w:value="DSE / VDU User"/>
                    <w:listItem w:displayText="Electrical Hazards" w:value="Electrical Hazards"/>
                    <w:listItem w:displayText="Exposure Prone Procedures (EPP's)" w:value="Exposure Prone Procedures (EPP's)"/>
                    <w:listItem w:displayText="Exposure to Noise" w:value="Exposure to Noise"/>
                    <w:listItem w:displayText="Exposure to Violence" w:value="Exposure to Violence"/>
                    <w:listItem w:displayText="Extended Working hours" w:value="Extended Working hours"/>
                    <w:listItem w:displayText="Food Handling" w:value="Food Handling"/>
                    <w:listItem w:displayText="Fork Lift Truck Driver" w:value="Fork Lift Truck Driver"/>
                    <w:listItem w:displayText="General Driving" w:value="General Driving"/>
                    <w:listItem w:displayText="Ionising Radiation" w:value="Ionising Radiation"/>
                    <w:listItem w:displayText="Lead" w:value="Lead"/>
                    <w:listItem w:displayText="LGV (HGV) Driver" w:value="LGV (HGV) Driver"/>
                    <w:listItem w:displayText="Lone worker" w:value="Lone worker"/>
                    <w:listItem w:displayText="Manual Handling" w:value="Manual Handling"/>
                    <w:listItem w:displayText="Night work" w:value="Night work"/>
                    <w:listItem w:displayText="PCV Driver" w:value="PCV Driver"/>
                    <w:listItem w:displayText="Repetitive actions" w:value="Repetitive actions"/>
                    <w:listItem w:displayText="Respiratory Irritants / Sensitisers" w:value="Respiratory Irritants / Sensitisers"/>
                    <w:listItem w:displayText="Restricted Access" w:value="Restricted Access"/>
                    <w:listItem w:displayText="Shift work (type, duration, pattern)" w:value="Shift work (type, duration, pattern)"/>
                    <w:listItem w:displayText="Use of Breathing Apparatus" w:value="Use of Breathing Apparatus"/>
                    <w:listItem w:displayText="Use of Plant Machinery" w:value="Use of Plant Machinery"/>
                    <w:listItem w:displayText="Use of Workshop / Production Machinery" w:value="Use of Workshop / Production Machinery"/>
                    <w:listItem w:displayText="Work in cold Rooms (&lt;4 degrees c)" w:value="Work in cold Rooms (&lt;4 degrees c)"/>
                    <w:listItem w:displayText="Work in Confined Spaces" w:value="Work in Confined Spaces"/>
                    <w:listItem w:displayText="Working at Height" w:value="Working at Height"/>
                    <w:listItem w:displayText="Vibrating Equipment" w:value="Vibrating Equipment"/>
                  </w:comboBox>
                </w:sdtPr>
                <w:sdtEndPr>
                  <w:rPr>
                    <w:rStyle w:val="Style2"/>
                  </w:rPr>
                </w:sdtEndPr>
                <w:sdtContent>
                  <w:p w14:paraId="4E6823D8" w14:textId="4E63446E" w:rsidR="00CF2531" w:rsidRPr="00CF2531" w:rsidRDefault="00B31ACB" w:rsidP="00150D81">
                    <w:pPr>
                      <w:jc w:val="left"/>
                      <w:rPr>
                        <w:rFonts w:ascii="Arial" w:eastAsia="Times New Roman" w:hAnsi="Arial"/>
                        <w:sz w:val="20"/>
                      </w:rPr>
                    </w:pPr>
                    <w:r>
                      <w:rPr>
                        <w:rStyle w:val="Style2"/>
                        <w:sz w:val="20"/>
                      </w:rPr>
                      <w:t>Restricted Access</w:t>
                    </w:r>
                  </w:p>
                </w:sdtContent>
              </w:sdt>
            </w:tc>
            <w:tc>
              <w:tcPr>
                <w:tcW w:w="2031" w:type="dxa"/>
                <w:vAlign w:val="center"/>
              </w:tcPr>
              <w:sdt>
                <w:sdtPr>
                  <w:rPr>
                    <w:rStyle w:val="Style2"/>
                    <w:sz w:val="20"/>
                  </w:rPr>
                  <w:tag w:val="Risks"/>
                  <w:id w:val="-1166243110"/>
                  <w:placeholder>
                    <w:docPart w:val="BB108C9103C84BE7A31CD2BDBC29F0C4"/>
                  </w:placeholder>
                  <w:comboBox>
                    <w:listItem w:displayText="Choose item." w:value=""/>
                    <w:listItem w:displayText="Biological Hazards" w:value="Biological Hazards"/>
                    <w:listItem w:displayText="Contact with/use of Latex" w:value="Contact with/use of Latex"/>
                    <w:listItem w:displayText="Dermatological (skin) irritants/Sensitisers" w:value="Dermatological (skin) irritants/Sensitisers"/>
                    <w:listItem w:displayText="DSE / VDU User" w:value="DSE / VDU User"/>
                    <w:listItem w:displayText="Electrical Hazards" w:value="Electrical Hazards"/>
                    <w:listItem w:displayText="Exposure Prone Procedures (EPP's)" w:value="Exposure Prone Procedures (EPP's)"/>
                    <w:listItem w:displayText="Exposure to Noise" w:value="Exposure to Noise"/>
                    <w:listItem w:displayText="Exposure to Violence" w:value="Exposure to Violence"/>
                    <w:listItem w:displayText="Extended Working hours" w:value="Extended Working hours"/>
                    <w:listItem w:displayText="Food Handling" w:value="Food Handling"/>
                    <w:listItem w:displayText="Fork Lift Truck Driver" w:value="Fork Lift Truck Driver"/>
                    <w:listItem w:displayText="General Driving" w:value="General Driving"/>
                    <w:listItem w:displayText="Ionising Radiation" w:value="Ionising Radiation"/>
                    <w:listItem w:displayText="Lead" w:value="Lead"/>
                    <w:listItem w:displayText="LGV (HGV) Driver" w:value="LGV (HGV) Driver"/>
                    <w:listItem w:displayText="Lone worker" w:value="Lone worker"/>
                    <w:listItem w:displayText="Manual Handling" w:value="Manual Handling"/>
                    <w:listItem w:displayText="Night work" w:value="Night work"/>
                    <w:listItem w:displayText="PCV Driver" w:value="PCV Driver"/>
                    <w:listItem w:displayText="Repetitive actions" w:value="Repetitive actions"/>
                    <w:listItem w:displayText="Respiratory Irritants / Sensitisers" w:value="Respiratory Irritants / Sensitisers"/>
                    <w:listItem w:displayText="Restricted Access" w:value="Restricted Access"/>
                    <w:listItem w:displayText="Shift work (type, duration, pattern)" w:value="Shift work (type, duration, pattern)"/>
                    <w:listItem w:displayText="Use of Breathing Apparatus" w:value="Use of Breathing Apparatus"/>
                    <w:listItem w:displayText="Use of Plant Machinery" w:value="Use of Plant Machinery"/>
                    <w:listItem w:displayText="Use of Workshop / Production Machinery" w:value="Use of Workshop / Production Machinery"/>
                    <w:listItem w:displayText="Work in cold Rooms (&lt;4 degrees c)" w:value="Work in cold Rooms (&lt;4 degrees c)"/>
                    <w:listItem w:displayText="Work in Confined Spaces" w:value="Work in Confined Spaces"/>
                    <w:listItem w:displayText="Working at Height" w:value="Working at Height"/>
                    <w:listItem w:displayText="Vibrating Equipment" w:value="Vibrating Equipment"/>
                  </w:comboBox>
                </w:sdtPr>
                <w:sdtEndPr>
                  <w:rPr>
                    <w:rStyle w:val="Style2"/>
                  </w:rPr>
                </w:sdtEndPr>
                <w:sdtContent>
                  <w:p w14:paraId="4E6823D9" w14:textId="61AF8278" w:rsidR="00CF2531" w:rsidRPr="00CF2531" w:rsidRDefault="00B31ACB" w:rsidP="00E8259A">
                    <w:pPr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Style w:val="Style2"/>
                        <w:sz w:val="20"/>
                      </w:rPr>
                      <w:t>Working at Height</w:t>
                    </w:r>
                  </w:p>
                </w:sdtContent>
              </w:sdt>
            </w:tc>
            <w:tc>
              <w:tcPr>
                <w:tcW w:w="2031" w:type="dxa"/>
                <w:vAlign w:val="center"/>
              </w:tcPr>
              <w:sdt>
                <w:sdtPr>
                  <w:rPr>
                    <w:rStyle w:val="Style2"/>
                    <w:sz w:val="20"/>
                  </w:rPr>
                  <w:tag w:val="Risks"/>
                  <w:id w:val="-390193422"/>
                  <w:lock w:val="sdtLocked"/>
                  <w:placeholder>
                    <w:docPart w:val="A404014AFE0D498FBD751EAB42EDBA3E"/>
                  </w:placeholder>
                  <w:showingPlcHdr/>
                  <w:comboBox>
                    <w:listItem w:displayText="Choose item." w:value=""/>
                    <w:listItem w:displayText="Biological Hazards" w:value="Biological Hazards"/>
                    <w:listItem w:displayText="Contact with/use of Latex" w:value="Contact with/use of Latex"/>
                    <w:listItem w:displayText="Dermatological (skin) irritants/Sensitisers" w:value="Dermatological (skin) irritants/Sensitisers"/>
                    <w:listItem w:displayText="DSE / VDU User" w:value="DSE / VDU User"/>
                    <w:listItem w:displayText="Electrical Hazards" w:value="Electrical Hazards"/>
                    <w:listItem w:displayText="Exposure Prone Procedures (EPP's)" w:value="Exposure Prone Procedures (EPP's)"/>
                    <w:listItem w:displayText="Exposure to Noise" w:value="Exposure to Noise"/>
                    <w:listItem w:displayText="Exposure to Violence" w:value="Exposure to Violence"/>
                    <w:listItem w:displayText="Extended Working hours" w:value="Extended Working hours"/>
                    <w:listItem w:displayText="Food Handling" w:value="Food Handling"/>
                    <w:listItem w:displayText="Fork Lift Truck Driver" w:value="Fork Lift Truck Driver"/>
                    <w:listItem w:displayText="General Driving" w:value="General Driving"/>
                    <w:listItem w:displayText="Ionising Radiation" w:value="Ionising Radiation"/>
                    <w:listItem w:displayText="Lead" w:value="Lead"/>
                    <w:listItem w:displayText="LGV (HGV) Driver" w:value="LGV (HGV) Driver"/>
                    <w:listItem w:displayText="Lone worker" w:value="Lone worker"/>
                    <w:listItem w:displayText="Manual Handling" w:value="Manual Handling"/>
                    <w:listItem w:displayText="Night work" w:value="Night work"/>
                    <w:listItem w:displayText="PCV Driver" w:value="PCV Driver"/>
                    <w:listItem w:displayText="Repetitive actions" w:value="Repetitive actions"/>
                    <w:listItem w:displayText="Respiratory Irritants / Sensitisers" w:value="Respiratory Irritants / Sensitisers"/>
                    <w:listItem w:displayText="Restricted Access" w:value="Restricted Access"/>
                    <w:listItem w:displayText="Shift work (type, duration, pattern)" w:value="Shift work (type, duration, pattern)"/>
                    <w:listItem w:displayText="Use of Breathing Apparatus" w:value="Use of Breathing Apparatus"/>
                    <w:listItem w:displayText="Use of Plant Machinery" w:value="Use of Plant Machinery"/>
                    <w:listItem w:displayText="Use of Workshop / Production Machinery" w:value="Use of Workshop / Production Machinery"/>
                    <w:listItem w:displayText="Work in cold Rooms (&lt;4 degrees c)" w:value="Work in cold Rooms (&lt;4 degrees c)"/>
                    <w:listItem w:displayText="Work in Confined Spaces" w:value="Work in Confined Spaces"/>
                    <w:listItem w:displayText="Working at Height" w:value="Working at Height"/>
                    <w:listItem w:displayText="Vibrating Equipment" w:value="Vibrating Equipment"/>
                  </w:comboBox>
                </w:sdtPr>
                <w:sdtEndPr>
                  <w:rPr>
                    <w:rStyle w:val="Style2"/>
                  </w:rPr>
                </w:sdtEndPr>
                <w:sdtContent>
                  <w:p w14:paraId="4E6823DA" w14:textId="77777777" w:rsidR="00CF2531" w:rsidRPr="00CF2531" w:rsidRDefault="00E8259A" w:rsidP="00E8259A">
                    <w:pPr>
                      <w:jc w:val="left"/>
                      <w:rPr>
                        <w:rFonts w:ascii="Arial" w:eastAsia="Times New Roman" w:hAnsi="Arial"/>
                        <w:sz w:val="20"/>
                      </w:rPr>
                    </w:pPr>
                    <w:r w:rsidRPr="004F235E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  <w:tc>
              <w:tcPr>
                <w:tcW w:w="2031" w:type="dxa"/>
                <w:vAlign w:val="center"/>
              </w:tcPr>
              <w:sdt>
                <w:sdtPr>
                  <w:rPr>
                    <w:rStyle w:val="Style2"/>
                    <w:sz w:val="20"/>
                  </w:rPr>
                  <w:tag w:val="Risks"/>
                  <w:id w:val="265363457"/>
                  <w:lock w:val="sdtLocked"/>
                  <w:placeholder>
                    <w:docPart w:val="C41C517C10024A299FC68A1D12211EB5"/>
                  </w:placeholder>
                  <w:showingPlcHdr/>
                  <w:comboBox>
                    <w:listItem w:displayText="Choose item." w:value=""/>
                    <w:listItem w:displayText="Biological Hazards" w:value="Biological Hazards"/>
                    <w:listItem w:displayText="Contact with/use of Latex" w:value="Contact with/use of Latex"/>
                    <w:listItem w:displayText="Dermatological (skin) irritants/Sensitisers" w:value="Dermatological (skin) irritants/Sensitisers"/>
                    <w:listItem w:displayText="DSE / VDU User" w:value="DSE / VDU User"/>
                    <w:listItem w:displayText="Electrical Hazards" w:value="Electrical Hazards"/>
                    <w:listItem w:displayText="Exposure Prone Procedures (EPP's)" w:value="Exposure Prone Procedures (EPP's)"/>
                    <w:listItem w:displayText="Exposure to Noise" w:value="Exposure to Noise"/>
                    <w:listItem w:displayText="Exposure to Violence" w:value="Exposure to Violence"/>
                    <w:listItem w:displayText="Extended Working hours" w:value="Extended Working hours"/>
                    <w:listItem w:displayText="Food Handling" w:value="Food Handling"/>
                    <w:listItem w:displayText="Fork Lift Truck Driver" w:value="Fork Lift Truck Driver"/>
                    <w:listItem w:displayText="General Driving" w:value="General Driving"/>
                    <w:listItem w:displayText="Ionising Radiation" w:value="Ionising Radiation"/>
                    <w:listItem w:displayText="Lead" w:value="Lead"/>
                    <w:listItem w:displayText="LGV (HGV) Driver" w:value="LGV (HGV) Driver"/>
                    <w:listItem w:displayText="Lone worker" w:value="Lone worker"/>
                    <w:listItem w:displayText="Manual Handling" w:value="Manual Handling"/>
                    <w:listItem w:displayText="Night work" w:value="Night work"/>
                    <w:listItem w:displayText="PCV Driver" w:value="PCV Driver"/>
                    <w:listItem w:displayText="Repetitive actions" w:value="Repetitive actions"/>
                    <w:listItem w:displayText="Respiratory Irritants / Sensitisers" w:value="Respiratory Irritants / Sensitisers"/>
                    <w:listItem w:displayText="Restricted Access" w:value="Restricted Access"/>
                    <w:listItem w:displayText="Shift work (type, duration, pattern)" w:value="Shift work (type, duration, pattern)"/>
                    <w:listItem w:displayText="Use of Breathing Apparatus" w:value="Use of Breathing Apparatus"/>
                    <w:listItem w:displayText="Use of Plant Machinery" w:value="Use of Plant Machinery"/>
                    <w:listItem w:displayText="Use of Workshop / Production Machinery" w:value="Use of Workshop / Production Machinery"/>
                    <w:listItem w:displayText="Work in cold Rooms (&lt;4 degrees c)" w:value="Work in cold Rooms (&lt;4 degrees c)"/>
                    <w:listItem w:displayText="Work in Confined Spaces" w:value="Work in Confined Spaces"/>
                    <w:listItem w:displayText="Working at Height" w:value="Working at Height"/>
                    <w:listItem w:displayText="Vibrating Equipment" w:value="Vibrating Equipment"/>
                  </w:comboBox>
                </w:sdtPr>
                <w:sdtEndPr>
                  <w:rPr>
                    <w:rStyle w:val="Style2"/>
                  </w:rPr>
                </w:sdtEndPr>
                <w:sdtContent>
                  <w:p w14:paraId="4E6823DB" w14:textId="77777777" w:rsidR="00CF2531" w:rsidRPr="00CF2531" w:rsidRDefault="00E8259A" w:rsidP="00E8259A">
                    <w:pPr>
                      <w:jc w:val="left"/>
                      <w:rPr>
                        <w:rFonts w:ascii="Arial" w:eastAsia="Times New Roman" w:hAnsi="Arial"/>
                        <w:sz w:val="20"/>
                      </w:rPr>
                    </w:pPr>
                    <w:r w:rsidRPr="004F235E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  <w:tc>
              <w:tcPr>
                <w:tcW w:w="2032" w:type="dxa"/>
                <w:vAlign w:val="center"/>
              </w:tcPr>
              <w:sdt>
                <w:sdtPr>
                  <w:rPr>
                    <w:rStyle w:val="Style2"/>
                    <w:sz w:val="20"/>
                  </w:rPr>
                  <w:tag w:val="Risks"/>
                  <w:id w:val="1665671130"/>
                  <w:lock w:val="sdtLocked"/>
                  <w:placeholder>
                    <w:docPart w:val="9057D73A7FA348F0A712E7086D4EEBCE"/>
                  </w:placeholder>
                  <w:showingPlcHdr/>
                  <w:comboBox>
                    <w:listItem w:displayText="Choose item." w:value=""/>
                    <w:listItem w:displayText="Biological Hazards" w:value="Biological Hazards"/>
                    <w:listItem w:displayText="Contact with/use of Latex" w:value="Contact with/use of Latex"/>
                    <w:listItem w:displayText="Dermatological (skin) irritants/Sensitisers" w:value="Dermatological (skin) irritants/Sensitisers"/>
                    <w:listItem w:displayText="DSE / VDU User" w:value="DSE / VDU User"/>
                    <w:listItem w:displayText="Electrical Hazards" w:value="Electrical Hazards"/>
                    <w:listItem w:displayText="Exposure Prone Procedures (EPP's)" w:value="Exposure Prone Procedures (EPP's)"/>
                    <w:listItem w:displayText="Exposure to Noise" w:value="Exposure to Noise"/>
                    <w:listItem w:displayText="Exposure to Violence" w:value="Exposure to Violence"/>
                    <w:listItem w:displayText="Extended Working hours" w:value="Extended Working hours"/>
                    <w:listItem w:displayText="Food Handling" w:value="Food Handling"/>
                    <w:listItem w:displayText="Fork Lift Truck Driver" w:value="Fork Lift Truck Driver"/>
                    <w:listItem w:displayText="General Driving" w:value="General Driving"/>
                    <w:listItem w:displayText="Ionising Radiation" w:value="Ionising Radiation"/>
                    <w:listItem w:displayText="Lead" w:value="Lead"/>
                    <w:listItem w:displayText="LGV (HGV) Driver" w:value="LGV (HGV) Driver"/>
                    <w:listItem w:displayText="Lone worker" w:value="Lone worker"/>
                    <w:listItem w:displayText="Manual Handling" w:value="Manual Handling"/>
                    <w:listItem w:displayText="Night work" w:value="Night work"/>
                    <w:listItem w:displayText="PCV Driver" w:value="PCV Driver"/>
                    <w:listItem w:displayText="Repetitive actions" w:value="Repetitive actions"/>
                    <w:listItem w:displayText="Respiratory Irritants / Sensitisers" w:value="Respiratory Irritants / Sensitisers"/>
                    <w:listItem w:displayText="Restricted Access" w:value="Restricted Access"/>
                    <w:listItem w:displayText="Shift work (type, duration, pattern)" w:value="Shift work (type, duration, pattern)"/>
                    <w:listItem w:displayText="Use of Breathing Apparatus" w:value="Use of Breathing Apparatus"/>
                    <w:listItem w:displayText="Use of Plant Machinery" w:value="Use of Plant Machinery"/>
                    <w:listItem w:displayText="Use of Workshop / Production Machinery" w:value="Use of Workshop / Production Machinery"/>
                    <w:listItem w:displayText="Work in cold Rooms (&lt;4 degrees c)" w:value="Work in cold Rooms (&lt;4 degrees c)"/>
                    <w:listItem w:displayText="Work in Confined Spaces" w:value="Work in Confined Spaces"/>
                    <w:listItem w:displayText="Working at Height" w:value="Working at Height"/>
                    <w:listItem w:displayText="Vibrating Equipment" w:value="Vibrating Equipment"/>
                  </w:comboBox>
                </w:sdtPr>
                <w:sdtEndPr>
                  <w:rPr>
                    <w:rStyle w:val="Style2"/>
                  </w:rPr>
                </w:sdtEndPr>
                <w:sdtContent>
                  <w:p w14:paraId="4E6823DC" w14:textId="77777777" w:rsidR="00CF2531" w:rsidRPr="00CF2531" w:rsidRDefault="00E8259A" w:rsidP="00E8259A">
                    <w:pPr>
                      <w:jc w:val="left"/>
                      <w:rPr>
                        <w:rFonts w:ascii="Arial" w:eastAsia="Times New Roman" w:hAnsi="Arial"/>
                        <w:sz w:val="20"/>
                      </w:rPr>
                    </w:pPr>
                    <w:r w:rsidRPr="004F235E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tr>
        </w:tbl>
      </w:sdtContent>
    </w:sdt>
    <w:p w14:paraId="4E6823DE" w14:textId="77777777" w:rsidR="00CF2531" w:rsidRPr="000C78C0" w:rsidRDefault="00CF2531" w:rsidP="000F0954">
      <w:pPr>
        <w:ind w:left="-709"/>
        <w:rPr>
          <w:rFonts w:ascii="Arial" w:hAnsi="Arial" w:cs="Arial"/>
        </w:rPr>
      </w:pPr>
    </w:p>
    <w:p w14:paraId="4E6823E2" w14:textId="77777777" w:rsidR="002D5B80" w:rsidRPr="006B154B" w:rsidRDefault="002D5B80" w:rsidP="00810A02">
      <w:pPr>
        <w:ind w:left="-709"/>
        <w:rPr>
          <w:rFonts w:ascii="Tahoma" w:hAnsi="Tahoma" w:cs="Tahoma"/>
        </w:rPr>
      </w:pPr>
    </w:p>
    <w:p w14:paraId="4E6823E3" w14:textId="77777777" w:rsidR="000F0954" w:rsidRPr="006B154B" w:rsidRDefault="000F0954" w:rsidP="000F0954">
      <w:pPr>
        <w:ind w:left="-709"/>
        <w:jc w:val="left"/>
        <w:rPr>
          <w:rFonts w:ascii="Tahoma" w:hAnsi="Tahoma" w:cs="Tahoma"/>
          <w:bCs/>
          <w:color w:val="607B88"/>
          <w:sz w:val="36"/>
          <w:szCs w:val="36"/>
        </w:rPr>
      </w:pPr>
      <w:r w:rsidRPr="006B154B">
        <w:rPr>
          <w:rFonts w:ascii="Tahoma" w:hAnsi="Tahoma" w:cs="Tahoma"/>
          <w:bCs/>
          <w:color w:val="607B88"/>
          <w:sz w:val="36"/>
          <w:szCs w:val="36"/>
        </w:rPr>
        <w:t>Acceptance</w:t>
      </w:r>
    </w:p>
    <w:p w14:paraId="4E6823E4" w14:textId="77777777" w:rsidR="000F0954" w:rsidRPr="006B154B" w:rsidRDefault="00072F89" w:rsidP="00483CDB">
      <w:pPr>
        <w:ind w:left="-709"/>
        <w:jc w:val="left"/>
        <w:rPr>
          <w:rFonts w:ascii="Tahoma" w:hAnsi="Tahoma" w:cs="Tahoma"/>
          <w:b/>
          <w:bCs/>
        </w:rPr>
      </w:pPr>
      <w:r w:rsidRPr="006B154B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E682407" wp14:editId="4E682408">
                <wp:simplePos x="0" y="0"/>
                <wp:positionH relativeFrom="column">
                  <wp:posOffset>-447675</wp:posOffset>
                </wp:positionH>
                <wp:positionV relativeFrom="paragraph">
                  <wp:posOffset>104775</wp:posOffset>
                </wp:positionV>
                <wp:extent cx="632460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7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B8DF1B5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8.25pt" to="462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" o:allowincell="f" strokecolor="#607b88" strokeweight="1pt">
                <w10:wrap type="through"/>
              </v:line>
            </w:pict>
          </mc:Fallback>
        </mc:AlternateContent>
      </w: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4448"/>
        <w:gridCol w:w="847"/>
        <w:gridCol w:w="2505"/>
      </w:tblGrid>
      <w:tr w:rsidR="00A97266" w:rsidRPr="006B154B" w14:paraId="4E6823E8" w14:textId="77777777" w:rsidTr="00982E03">
        <w:trPr>
          <w:trHeight w:val="724"/>
        </w:trPr>
        <w:tc>
          <w:tcPr>
            <w:tcW w:w="2269" w:type="dxa"/>
            <w:vAlign w:val="bottom"/>
          </w:tcPr>
          <w:p w14:paraId="4E6823E5" w14:textId="77777777" w:rsidR="00A97266" w:rsidRPr="006B154B" w:rsidRDefault="00A97266" w:rsidP="00A97266">
            <w:pPr>
              <w:tabs>
                <w:tab w:val="left" w:leader="dot" w:pos="9356"/>
              </w:tabs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B154B">
              <w:rPr>
                <w:rFonts w:ascii="Tahoma" w:hAnsi="Tahoma" w:cs="Tahoma"/>
              </w:rPr>
              <w:t>Signed (job holder)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vAlign w:val="bottom"/>
          </w:tcPr>
          <w:p w14:paraId="4E6823E6" w14:textId="77777777" w:rsidR="00A97266" w:rsidRPr="006B154B" w:rsidRDefault="00A97266" w:rsidP="00A97266">
            <w:pPr>
              <w:tabs>
                <w:tab w:val="left" w:leader="dot" w:pos="9356"/>
              </w:tabs>
              <w:jc w:val="left"/>
              <w:rPr>
                <w:rFonts w:ascii="Tahoma" w:hAnsi="Tahoma" w:cs="Tahoma"/>
                <w:b/>
                <w:bCs/>
                <w:szCs w:val="18"/>
              </w:rPr>
            </w:pPr>
          </w:p>
          <w:p w14:paraId="4E6823E7" w14:textId="77777777" w:rsidR="00A97266" w:rsidRPr="006B154B" w:rsidRDefault="00A97266" w:rsidP="00A97266">
            <w:pPr>
              <w:tabs>
                <w:tab w:val="left" w:leader="dot" w:pos="9356"/>
              </w:tabs>
              <w:jc w:val="left"/>
              <w:rPr>
                <w:rFonts w:ascii="Tahoma" w:hAnsi="Tahoma" w:cs="Tahoma"/>
                <w:b/>
                <w:bCs/>
                <w:szCs w:val="18"/>
              </w:rPr>
            </w:pPr>
          </w:p>
        </w:tc>
      </w:tr>
      <w:tr w:rsidR="00A97266" w:rsidRPr="006B154B" w14:paraId="4E6823EF" w14:textId="77777777" w:rsidTr="00982E03">
        <w:trPr>
          <w:trHeight w:val="835"/>
        </w:trPr>
        <w:tc>
          <w:tcPr>
            <w:tcW w:w="2269" w:type="dxa"/>
            <w:vAlign w:val="bottom"/>
          </w:tcPr>
          <w:p w14:paraId="4E6823E9" w14:textId="77777777" w:rsidR="00A97266" w:rsidRPr="006B154B" w:rsidRDefault="00A97266" w:rsidP="00A97266">
            <w:pPr>
              <w:tabs>
                <w:tab w:val="left" w:leader="dot" w:pos="9356"/>
              </w:tabs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B154B">
              <w:rPr>
                <w:rFonts w:ascii="Tahoma" w:hAnsi="Tahoma" w:cs="Tahoma"/>
              </w:rPr>
              <w:t>Please print name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6823EA" w14:textId="77777777" w:rsidR="00A97266" w:rsidRPr="006B154B" w:rsidRDefault="00A97266" w:rsidP="00A97266">
            <w:pPr>
              <w:tabs>
                <w:tab w:val="left" w:leader="dot" w:pos="9356"/>
              </w:tabs>
              <w:jc w:val="left"/>
              <w:rPr>
                <w:rFonts w:ascii="Tahoma" w:hAnsi="Tahoma" w:cs="Tahoma"/>
                <w:b/>
                <w:bCs/>
                <w:szCs w:val="18"/>
              </w:rPr>
            </w:pPr>
          </w:p>
          <w:p w14:paraId="4E6823EB" w14:textId="77777777" w:rsidR="00A97266" w:rsidRPr="006B154B" w:rsidRDefault="00A97266" w:rsidP="00A97266">
            <w:pPr>
              <w:tabs>
                <w:tab w:val="left" w:leader="dot" w:pos="9356"/>
              </w:tabs>
              <w:jc w:val="left"/>
              <w:rPr>
                <w:rFonts w:ascii="Tahoma" w:hAnsi="Tahoma" w:cs="Tahoma"/>
                <w:b/>
                <w:bCs/>
                <w:szCs w:val="18"/>
              </w:rPr>
            </w:pPr>
          </w:p>
          <w:p w14:paraId="4E6823EC" w14:textId="77777777" w:rsidR="00A97266" w:rsidRPr="006B154B" w:rsidRDefault="00A97266" w:rsidP="00A97266">
            <w:pPr>
              <w:tabs>
                <w:tab w:val="left" w:leader="dot" w:pos="9356"/>
              </w:tabs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bottom"/>
          </w:tcPr>
          <w:p w14:paraId="4E6823ED" w14:textId="77777777" w:rsidR="00A97266" w:rsidRPr="006B154B" w:rsidRDefault="00A97266" w:rsidP="00A97266">
            <w:pPr>
              <w:tabs>
                <w:tab w:val="left" w:leader="dot" w:pos="9356"/>
              </w:tabs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B154B">
              <w:rPr>
                <w:rFonts w:ascii="Tahoma" w:hAnsi="Tahoma" w:cs="Tahoma"/>
              </w:rPr>
              <w:t>Date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6823EE" w14:textId="77777777" w:rsidR="00A97266" w:rsidRPr="006B154B" w:rsidRDefault="00A97266" w:rsidP="00A97266">
            <w:pPr>
              <w:tabs>
                <w:tab w:val="left" w:leader="dot" w:pos="9356"/>
              </w:tabs>
              <w:jc w:val="left"/>
              <w:rPr>
                <w:rFonts w:ascii="Tahoma" w:hAnsi="Tahoma" w:cs="Tahoma"/>
                <w:b/>
                <w:bCs/>
                <w:szCs w:val="18"/>
              </w:rPr>
            </w:pPr>
          </w:p>
        </w:tc>
      </w:tr>
    </w:tbl>
    <w:p w14:paraId="4E6823F0" w14:textId="77777777" w:rsidR="00AE77DD" w:rsidRDefault="00AE77DD" w:rsidP="004C783E">
      <w:pPr>
        <w:tabs>
          <w:tab w:val="left" w:leader="dot" w:pos="9356"/>
        </w:tabs>
        <w:jc w:val="left"/>
        <w:rPr>
          <w:rFonts w:ascii="Arial" w:hAnsi="Arial" w:cs="Arial"/>
          <w:b/>
          <w:bCs/>
          <w:sz w:val="18"/>
          <w:szCs w:val="18"/>
        </w:rPr>
      </w:pPr>
    </w:p>
    <w:sectPr w:rsidR="00AE77DD" w:rsidSect="006B154B">
      <w:headerReference w:type="default" r:id="rId13"/>
      <w:footerReference w:type="default" r:id="rId14"/>
      <w:headerReference w:type="first" r:id="rId15"/>
      <w:pgSz w:w="11909" w:h="16834"/>
      <w:pgMar w:top="709" w:right="709" w:bottom="567" w:left="1758" w:header="703" w:footer="0" w:gutter="0"/>
      <w:pgNumType w:start="1"/>
      <w:cols w:space="720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4C9B" w16cex:dateUtc="2021-05-19T07:36:00Z"/>
  <w16cex:commentExtensible w16cex:durableId="2433BE05" w16cex:dateUtc="2021-04-28T09:57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4">
      <wne:macro wne:macroName="NORMAL.NEWMACROS.NOFORMATPAST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B2B51" w14:textId="77777777" w:rsidR="00EB5965" w:rsidRDefault="00EB5965">
      <w:r>
        <w:separator/>
      </w:r>
    </w:p>
  </w:endnote>
  <w:endnote w:type="continuationSeparator" w:id="0">
    <w:p w14:paraId="6C2EB698" w14:textId="77777777" w:rsidR="00EB5965" w:rsidRDefault="00EB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Light">
    <w:altName w:val="Gill Sans MT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8240E" w14:textId="77777777" w:rsidR="005E2BCF" w:rsidRPr="00957A10" w:rsidRDefault="005E2BCF" w:rsidP="00957A10">
    <w:pPr>
      <w:tabs>
        <w:tab w:val="right" w:pos="9070"/>
      </w:tabs>
      <w:ind w:left="-851"/>
      <w:jc w:val="center"/>
      <w:rPr>
        <w:kern w:val="0"/>
        <w:sz w:val="20"/>
        <w:szCs w:val="20"/>
      </w:rPr>
    </w:pPr>
    <w:r>
      <w:rPr>
        <w:kern w:val="0"/>
        <w:sz w:val="20"/>
        <w:szCs w:val="20"/>
      </w:rPr>
      <w:t xml:space="preserve">- </w:t>
    </w:r>
    <w:r>
      <w:rPr>
        <w:kern w:val="0"/>
        <w:sz w:val="20"/>
        <w:szCs w:val="20"/>
      </w:rPr>
      <w:pgNum/>
    </w:r>
    <w:r>
      <w:rPr>
        <w:kern w:val="0"/>
        <w:sz w:val="20"/>
        <w:szCs w:val="20"/>
      </w:rPr>
      <w:t xml:space="preserve"> -</w:t>
    </w:r>
  </w:p>
  <w:p w14:paraId="4E68240F" w14:textId="77777777" w:rsidR="005E2BCF" w:rsidRDefault="005E2BCF">
    <w:pPr>
      <w:tabs>
        <w:tab w:val="right" w:pos="855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86743" w14:textId="77777777" w:rsidR="00EB5965" w:rsidRDefault="00EB5965">
      <w:r>
        <w:separator/>
      </w:r>
    </w:p>
  </w:footnote>
  <w:footnote w:type="continuationSeparator" w:id="0">
    <w:p w14:paraId="2F20DB5C" w14:textId="77777777" w:rsidR="00EB5965" w:rsidRDefault="00EB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8240D" w14:textId="77777777" w:rsidR="005E2BCF" w:rsidRDefault="005E2BCF">
    <w:pPr>
      <w:tabs>
        <w:tab w:val="center" w:pos="4334"/>
        <w:tab w:val="right" w:pos="8669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4EDC" w14:textId="4C07FF92" w:rsidR="006B154B" w:rsidRDefault="006B154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9E45496" wp14:editId="4299DE03">
          <wp:simplePos x="0" y="0"/>
          <wp:positionH relativeFrom="page">
            <wp:posOffset>13086</wp:posOffset>
          </wp:positionH>
          <wp:positionV relativeFrom="page">
            <wp:posOffset>-210213</wp:posOffset>
          </wp:positionV>
          <wp:extent cx="7536240" cy="1065924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Template_Word_Blank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346F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D35242"/>
    <w:multiLevelType w:val="hybridMultilevel"/>
    <w:tmpl w:val="D7F2104C"/>
    <w:lvl w:ilvl="0" w:tplc="BB16CED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24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B1D36"/>
    <w:multiLevelType w:val="hybridMultilevel"/>
    <w:tmpl w:val="07C0D286"/>
    <w:lvl w:ilvl="0" w:tplc="AEF8F7E8">
      <w:start w:val="1"/>
      <w:numFmt w:val="decimal"/>
      <w:lvlText w:val="%1."/>
      <w:lvlJc w:val="left"/>
      <w:pPr>
        <w:ind w:left="-289" w:hanging="420"/>
      </w:pPr>
      <w:rPr>
        <w:rFonts w:ascii="Arial" w:hAnsi="Arial" w:hint="default"/>
        <w:b w:val="0"/>
        <w:i w:val="0"/>
        <w:color w:val="607B88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64D070B"/>
    <w:multiLevelType w:val="hybridMultilevel"/>
    <w:tmpl w:val="5E14B17C"/>
    <w:lvl w:ilvl="0" w:tplc="9D80B2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070B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1A08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CB6478E"/>
    <w:multiLevelType w:val="hybridMultilevel"/>
    <w:tmpl w:val="2F2031DC"/>
    <w:lvl w:ilvl="0" w:tplc="76C2746C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E61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4D40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F812D0"/>
    <w:multiLevelType w:val="hybridMultilevel"/>
    <w:tmpl w:val="F1AA9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9775F"/>
    <w:multiLevelType w:val="hybridMultilevel"/>
    <w:tmpl w:val="7B5AA7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76ADD"/>
    <w:multiLevelType w:val="hybridMultilevel"/>
    <w:tmpl w:val="E72AE200"/>
    <w:lvl w:ilvl="0" w:tplc="EC30942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8E5E53"/>
    <w:multiLevelType w:val="hybridMultilevel"/>
    <w:tmpl w:val="CAF6D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92C6E"/>
    <w:multiLevelType w:val="hybridMultilevel"/>
    <w:tmpl w:val="5A3894FE"/>
    <w:lvl w:ilvl="0" w:tplc="0809000F">
      <w:start w:val="1"/>
      <w:numFmt w:val="decimal"/>
      <w:lvlText w:val="%1."/>
      <w:lvlJc w:val="left"/>
      <w:pPr>
        <w:ind w:left="403" w:hanging="360"/>
      </w:pPr>
    </w:lvl>
    <w:lvl w:ilvl="1" w:tplc="08090019" w:tentative="1">
      <w:start w:val="1"/>
      <w:numFmt w:val="lowerLetter"/>
      <w:lvlText w:val="%2."/>
      <w:lvlJc w:val="left"/>
      <w:pPr>
        <w:ind w:left="1123" w:hanging="360"/>
      </w:pPr>
    </w:lvl>
    <w:lvl w:ilvl="2" w:tplc="0809001B" w:tentative="1">
      <w:start w:val="1"/>
      <w:numFmt w:val="lowerRoman"/>
      <w:lvlText w:val="%3."/>
      <w:lvlJc w:val="right"/>
      <w:pPr>
        <w:ind w:left="1843" w:hanging="180"/>
      </w:pPr>
    </w:lvl>
    <w:lvl w:ilvl="3" w:tplc="0809000F" w:tentative="1">
      <w:start w:val="1"/>
      <w:numFmt w:val="decimal"/>
      <w:lvlText w:val="%4."/>
      <w:lvlJc w:val="left"/>
      <w:pPr>
        <w:ind w:left="2563" w:hanging="360"/>
      </w:pPr>
    </w:lvl>
    <w:lvl w:ilvl="4" w:tplc="08090019" w:tentative="1">
      <w:start w:val="1"/>
      <w:numFmt w:val="lowerLetter"/>
      <w:lvlText w:val="%5."/>
      <w:lvlJc w:val="left"/>
      <w:pPr>
        <w:ind w:left="3283" w:hanging="360"/>
      </w:pPr>
    </w:lvl>
    <w:lvl w:ilvl="5" w:tplc="0809001B" w:tentative="1">
      <w:start w:val="1"/>
      <w:numFmt w:val="lowerRoman"/>
      <w:lvlText w:val="%6."/>
      <w:lvlJc w:val="right"/>
      <w:pPr>
        <w:ind w:left="4003" w:hanging="180"/>
      </w:pPr>
    </w:lvl>
    <w:lvl w:ilvl="6" w:tplc="0809000F" w:tentative="1">
      <w:start w:val="1"/>
      <w:numFmt w:val="decimal"/>
      <w:lvlText w:val="%7."/>
      <w:lvlJc w:val="left"/>
      <w:pPr>
        <w:ind w:left="4723" w:hanging="360"/>
      </w:pPr>
    </w:lvl>
    <w:lvl w:ilvl="7" w:tplc="08090019" w:tentative="1">
      <w:start w:val="1"/>
      <w:numFmt w:val="lowerLetter"/>
      <w:lvlText w:val="%8."/>
      <w:lvlJc w:val="left"/>
      <w:pPr>
        <w:ind w:left="5443" w:hanging="360"/>
      </w:pPr>
    </w:lvl>
    <w:lvl w:ilvl="8" w:tplc="08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6" w15:restartNumberingAfterBreak="0">
    <w:nsid w:val="64C5362E"/>
    <w:multiLevelType w:val="hybridMultilevel"/>
    <w:tmpl w:val="9DF8A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07339"/>
    <w:multiLevelType w:val="hybridMultilevel"/>
    <w:tmpl w:val="5DFAB8F6"/>
    <w:lvl w:ilvl="0" w:tplc="E3CA526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D118E"/>
    <w:multiLevelType w:val="hybridMultilevel"/>
    <w:tmpl w:val="4E0236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A53B4E"/>
    <w:multiLevelType w:val="hybridMultilevel"/>
    <w:tmpl w:val="0EF89A24"/>
    <w:lvl w:ilvl="0" w:tplc="DB26EE2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441D22"/>
    <w:multiLevelType w:val="hybridMultilevel"/>
    <w:tmpl w:val="BD6C5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50D5A"/>
    <w:multiLevelType w:val="hybridMultilevel"/>
    <w:tmpl w:val="5DB672CA"/>
    <w:lvl w:ilvl="0" w:tplc="0F2EAF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A0ADB"/>
    <w:multiLevelType w:val="hybridMultilevel"/>
    <w:tmpl w:val="E384E2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D22885"/>
    <w:multiLevelType w:val="hybridMultilevel"/>
    <w:tmpl w:val="94DE79C4"/>
    <w:lvl w:ilvl="0" w:tplc="BB16CED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660A9"/>
    <w:multiLevelType w:val="hybridMultilevel"/>
    <w:tmpl w:val="F3B4EBB2"/>
    <w:lvl w:ilvl="0" w:tplc="BB16CED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67FE3"/>
    <w:multiLevelType w:val="hybridMultilevel"/>
    <w:tmpl w:val="EE4C7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4"/>
  </w:num>
  <w:num w:numId="4">
    <w:abstractNumId w:val="15"/>
  </w:num>
  <w:num w:numId="5">
    <w:abstractNumId w:val="8"/>
  </w:num>
  <w:num w:numId="6">
    <w:abstractNumId w:val="17"/>
  </w:num>
  <w:num w:numId="7">
    <w:abstractNumId w:val="14"/>
  </w:num>
  <w:num w:numId="8">
    <w:abstractNumId w:val="19"/>
  </w:num>
  <w:num w:numId="9">
    <w:abstractNumId w:val="5"/>
  </w:num>
  <w:num w:numId="10">
    <w:abstractNumId w:val="16"/>
  </w:num>
  <w:num w:numId="11">
    <w:abstractNumId w:val="22"/>
  </w:num>
  <w:num w:numId="12">
    <w:abstractNumId w:val="20"/>
  </w:num>
  <w:num w:numId="13">
    <w:abstractNumId w:val="21"/>
  </w:num>
  <w:num w:numId="14">
    <w:abstractNumId w:val="3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7"/>
  </w:num>
  <w:num w:numId="18">
    <w:abstractNumId w:val="6"/>
  </w:num>
  <w:num w:numId="19">
    <w:abstractNumId w:val="25"/>
  </w:num>
  <w:num w:numId="20">
    <w:abstractNumId w:val="18"/>
  </w:num>
  <w:num w:numId="21">
    <w:abstractNumId w:val="10"/>
  </w:num>
  <w:num w:numId="22">
    <w:abstractNumId w:val="9"/>
  </w:num>
  <w:num w:numId="23">
    <w:abstractNumId w:val="1"/>
  </w:num>
  <w:num w:numId="24">
    <w:abstractNumId w:val="2"/>
  </w:num>
  <w:num w:numId="25">
    <w:abstractNumId w:val="24"/>
  </w:num>
  <w:num w:numId="2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o:colormru v:ext="edit" colors="#607bff,#607b8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80CFE"/>
    <w:rsid w:val="0000027A"/>
    <w:rsid w:val="00002980"/>
    <w:rsid w:val="0000342C"/>
    <w:rsid w:val="0000696A"/>
    <w:rsid w:val="00007B7A"/>
    <w:rsid w:val="00026125"/>
    <w:rsid w:val="00031DF6"/>
    <w:rsid w:val="00032AC3"/>
    <w:rsid w:val="0005001B"/>
    <w:rsid w:val="0005518B"/>
    <w:rsid w:val="00057B48"/>
    <w:rsid w:val="00063161"/>
    <w:rsid w:val="00071622"/>
    <w:rsid w:val="00072F89"/>
    <w:rsid w:val="00077216"/>
    <w:rsid w:val="00080B41"/>
    <w:rsid w:val="000929FD"/>
    <w:rsid w:val="000A149F"/>
    <w:rsid w:val="000B069D"/>
    <w:rsid w:val="000B13C2"/>
    <w:rsid w:val="000C7566"/>
    <w:rsid w:val="000C78C0"/>
    <w:rsid w:val="000E0E65"/>
    <w:rsid w:val="000E4D30"/>
    <w:rsid w:val="000E4D69"/>
    <w:rsid w:val="000F0954"/>
    <w:rsid w:val="00113770"/>
    <w:rsid w:val="00114941"/>
    <w:rsid w:val="00115D72"/>
    <w:rsid w:val="001242B3"/>
    <w:rsid w:val="0013247C"/>
    <w:rsid w:val="00150D81"/>
    <w:rsid w:val="0017458A"/>
    <w:rsid w:val="0018297E"/>
    <w:rsid w:val="0018329E"/>
    <w:rsid w:val="00186FED"/>
    <w:rsid w:val="0019492E"/>
    <w:rsid w:val="001A449E"/>
    <w:rsid w:val="001B0BAE"/>
    <w:rsid w:val="001B27FD"/>
    <w:rsid w:val="001B3F78"/>
    <w:rsid w:val="001B6E16"/>
    <w:rsid w:val="001D05A7"/>
    <w:rsid w:val="001D1196"/>
    <w:rsid w:val="001E1A8D"/>
    <w:rsid w:val="001E31F5"/>
    <w:rsid w:val="001E3B85"/>
    <w:rsid w:val="001E65B5"/>
    <w:rsid w:val="001F598F"/>
    <w:rsid w:val="001F5A57"/>
    <w:rsid w:val="00234403"/>
    <w:rsid w:val="00234D5F"/>
    <w:rsid w:val="00237664"/>
    <w:rsid w:val="002521BC"/>
    <w:rsid w:val="00254FE0"/>
    <w:rsid w:val="002A0811"/>
    <w:rsid w:val="002A2169"/>
    <w:rsid w:val="002B3EF9"/>
    <w:rsid w:val="002D5B80"/>
    <w:rsid w:val="002E1EFE"/>
    <w:rsid w:val="002E4E34"/>
    <w:rsid w:val="00302775"/>
    <w:rsid w:val="00306A61"/>
    <w:rsid w:val="00314722"/>
    <w:rsid w:val="0032310F"/>
    <w:rsid w:val="003258D8"/>
    <w:rsid w:val="003348EA"/>
    <w:rsid w:val="00342226"/>
    <w:rsid w:val="003521D6"/>
    <w:rsid w:val="003531A0"/>
    <w:rsid w:val="00364CA1"/>
    <w:rsid w:val="0036694F"/>
    <w:rsid w:val="00367E76"/>
    <w:rsid w:val="00370176"/>
    <w:rsid w:val="00370D8E"/>
    <w:rsid w:val="003804C1"/>
    <w:rsid w:val="00390B0F"/>
    <w:rsid w:val="003A52BF"/>
    <w:rsid w:val="003B372C"/>
    <w:rsid w:val="003C3444"/>
    <w:rsid w:val="003D1607"/>
    <w:rsid w:val="003D3014"/>
    <w:rsid w:val="003D6A83"/>
    <w:rsid w:val="003E6FE6"/>
    <w:rsid w:val="00403AFA"/>
    <w:rsid w:val="00406785"/>
    <w:rsid w:val="00423CDF"/>
    <w:rsid w:val="00426639"/>
    <w:rsid w:val="00436F7D"/>
    <w:rsid w:val="00462357"/>
    <w:rsid w:val="00477474"/>
    <w:rsid w:val="004776D4"/>
    <w:rsid w:val="00480CFE"/>
    <w:rsid w:val="00483CDB"/>
    <w:rsid w:val="004843D9"/>
    <w:rsid w:val="00487F3A"/>
    <w:rsid w:val="0049291E"/>
    <w:rsid w:val="004A4FAB"/>
    <w:rsid w:val="004A5191"/>
    <w:rsid w:val="004B05F7"/>
    <w:rsid w:val="004B1BE3"/>
    <w:rsid w:val="004C076E"/>
    <w:rsid w:val="004C16A2"/>
    <w:rsid w:val="004C1E7F"/>
    <w:rsid w:val="004C3BA4"/>
    <w:rsid w:val="004C5BF2"/>
    <w:rsid w:val="004C783E"/>
    <w:rsid w:val="004D5550"/>
    <w:rsid w:val="004D7D78"/>
    <w:rsid w:val="004E1198"/>
    <w:rsid w:val="00527B7A"/>
    <w:rsid w:val="00540B48"/>
    <w:rsid w:val="0054105B"/>
    <w:rsid w:val="00545CBE"/>
    <w:rsid w:val="00562FF3"/>
    <w:rsid w:val="00565995"/>
    <w:rsid w:val="00565EC6"/>
    <w:rsid w:val="00567830"/>
    <w:rsid w:val="00574922"/>
    <w:rsid w:val="00577FED"/>
    <w:rsid w:val="005B0C01"/>
    <w:rsid w:val="005B5780"/>
    <w:rsid w:val="005C01BD"/>
    <w:rsid w:val="005C57B3"/>
    <w:rsid w:val="005E2BCF"/>
    <w:rsid w:val="005F6189"/>
    <w:rsid w:val="005F7E1F"/>
    <w:rsid w:val="00610C75"/>
    <w:rsid w:val="00615BF9"/>
    <w:rsid w:val="00623C50"/>
    <w:rsid w:val="00625600"/>
    <w:rsid w:val="00650904"/>
    <w:rsid w:val="006671DD"/>
    <w:rsid w:val="00680547"/>
    <w:rsid w:val="00683C54"/>
    <w:rsid w:val="006960D2"/>
    <w:rsid w:val="006B154B"/>
    <w:rsid w:val="006C5B0A"/>
    <w:rsid w:val="006D6C82"/>
    <w:rsid w:val="006E4658"/>
    <w:rsid w:val="006E60C1"/>
    <w:rsid w:val="00725BA7"/>
    <w:rsid w:val="00730DFF"/>
    <w:rsid w:val="0074116A"/>
    <w:rsid w:val="007416B6"/>
    <w:rsid w:val="0075308B"/>
    <w:rsid w:val="00754E16"/>
    <w:rsid w:val="00795E78"/>
    <w:rsid w:val="007973C8"/>
    <w:rsid w:val="007A101A"/>
    <w:rsid w:val="007A4F7B"/>
    <w:rsid w:val="007B7ADB"/>
    <w:rsid w:val="007E074B"/>
    <w:rsid w:val="007E6FBC"/>
    <w:rsid w:val="00804101"/>
    <w:rsid w:val="00810A02"/>
    <w:rsid w:val="00825A8C"/>
    <w:rsid w:val="00825B64"/>
    <w:rsid w:val="008421E6"/>
    <w:rsid w:val="0085583A"/>
    <w:rsid w:val="00860402"/>
    <w:rsid w:val="0086248C"/>
    <w:rsid w:val="00863B19"/>
    <w:rsid w:val="008808C2"/>
    <w:rsid w:val="00884BFF"/>
    <w:rsid w:val="008868CD"/>
    <w:rsid w:val="00895604"/>
    <w:rsid w:val="008A7057"/>
    <w:rsid w:val="008C14E9"/>
    <w:rsid w:val="008E3881"/>
    <w:rsid w:val="008E656B"/>
    <w:rsid w:val="008F51AE"/>
    <w:rsid w:val="008F55F3"/>
    <w:rsid w:val="00902A6E"/>
    <w:rsid w:val="00921891"/>
    <w:rsid w:val="00922A64"/>
    <w:rsid w:val="0092338E"/>
    <w:rsid w:val="00925865"/>
    <w:rsid w:val="00925EFA"/>
    <w:rsid w:val="00957A10"/>
    <w:rsid w:val="009748F8"/>
    <w:rsid w:val="00976EAF"/>
    <w:rsid w:val="00982E03"/>
    <w:rsid w:val="009958CF"/>
    <w:rsid w:val="009A5A6D"/>
    <w:rsid w:val="009A7565"/>
    <w:rsid w:val="009B2F7A"/>
    <w:rsid w:val="009B7B48"/>
    <w:rsid w:val="009C3B56"/>
    <w:rsid w:val="009D2E8A"/>
    <w:rsid w:val="009E3DD1"/>
    <w:rsid w:val="009F072E"/>
    <w:rsid w:val="00A079AB"/>
    <w:rsid w:val="00A07F42"/>
    <w:rsid w:val="00A10208"/>
    <w:rsid w:val="00A45DB1"/>
    <w:rsid w:val="00A51921"/>
    <w:rsid w:val="00A519C0"/>
    <w:rsid w:val="00A53F9B"/>
    <w:rsid w:val="00A57B5A"/>
    <w:rsid w:val="00A6132D"/>
    <w:rsid w:val="00A80A29"/>
    <w:rsid w:val="00A95FE3"/>
    <w:rsid w:val="00A97266"/>
    <w:rsid w:val="00AE059A"/>
    <w:rsid w:val="00AE502B"/>
    <w:rsid w:val="00AE77DD"/>
    <w:rsid w:val="00AF72CE"/>
    <w:rsid w:val="00B005E8"/>
    <w:rsid w:val="00B068D7"/>
    <w:rsid w:val="00B136CB"/>
    <w:rsid w:val="00B208B9"/>
    <w:rsid w:val="00B26811"/>
    <w:rsid w:val="00B31ACB"/>
    <w:rsid w:val="00B43AAE"/>
    <w:rsid w:val="00B52ACE"/>
    <w:rsid w:val="00B60FD2"/>
    <w:rsid w:val="00B62A86"/>
    <w:rsid w:val="00B70556"/>
    <w:rsid w:val="00B9236E"/>
    <w:rsid w:val="00B979D0"/>
    <w:rsid w:val="00B97EE6"/>
    <w:rsid w:val="00BB57E9"/>
    <w:rsid w:val="00BD05DE"/>
    <w:rsid w:val="00BE2331"/>
    <w:rsid w:val="00BF0690"/>
    <w:rsid w:val="00C20DEC"/>
    <w:rsid w:val="00C22DDF"/>
    <w:rsid w:val="00C272C1"/>
    <w:rsid w:val="00C5103E"/>
    <w:rsid w:val="00C5374E"/>
    <w:rsid w:val="00C63689"/>
    <w:rsid w:val="00C67504"/>
    <w:rsid w:val="00CB0D79"/>
    <w:rsid w:val="00CB4CBD"/>
    <w:rsid w:val="00CD60F4"/>
    <w:rsid w:val="00CE0770"/>
    <w:rsid w:val="00CE33A6"/>
    <w:rsid w:val="00CE7B3C"/>
    <w:rsid w:val="00CF1227"/>
    <w:rsid w:val="00CF2531"/>
    <w:rsid w:val="00D02E61"/>
    <w:rsid w:val="00D1245C"/>
    <w:rsid w:val="00D12CAE"/>
    <w:rsid w:val="00D15C11"/>
    <w:rsid w:val="00D202A3"/>
    <w:rsid w:val="00D2318A"/>
    <w:rsid w:val="00D43F4C"/>
    <w:rsid w:val="00D652D8"/>
    <w:rsid w:val="00D70CC7"/>
    <w:rsid w:val="00D71FAE"/>
    <w:rsid w:val="00D842AF"/>
    <w:rsid w:val="00D86030"/>
    <w:rsid w:val="00D97AFA"/>
    <w:rsid w:val="00DA46B7"/>
    <w:rsid w:val="00DC1749"/>
    <w:rsid w:val="00DC749E"/>
    <w:rsid w:val="00DE03AA"/>
    <w:rsid w:val="00DE0D74"/>
    <w:rsid w:val="00DE1A78"/>
    <w:rsid w:val="00DF22B6"/>
    <w:rsid w:val="00E12717"/>
    <w:rsid w:val="00E14658"/>
    <w:rsid w:val="00E2725D"/>
    <w:rsid w:val="00E3358A"/>
    <w:rsid w:val="00E561EB"/>
    <w:rsid w:val="00E56EBB"/>
    <w:rsid w:val="00E6212B"/>
    <w:rsid w:val="00E65E9D"/>
    <w:rsid w:val="00E67C46"/>
    <w:rsid w:val="00E72914"/>
    <w:rsid w:val="00E74A32"/>
    <w:rsid w:val="00E8259A"/>
    <w:rsid w:val="00E82942"/>
    <w:rsid w:val="00E837E9"/>
    <w:rsid w:val="00E871B0"/>
    <w:rsid w:val="00E915FC"/>
    <w:rsid w:val="00EA0822"/>
    <w:rsid w:val="00EA1DED"/>
    <w:rsid w:val="00EA61A4"/>
    <w:rsid w:val="00EB4734"/>
    <w:rsid w:val="00EB5965"/>
    <w:rsid w:val="00EE776E"/>
    <w:rsid w:val="00EF3EF5"/>
    <w:rsid w:val="00EF444C"/>
    <w:rsid w:val="00EF6B08"/>
    <w:rsid w:val="00F030F2"/>
    <w:rsid w:val="00F04F2D"/>
    <w:rsid w:val="00F17ED2"/>
    <w:rsid w:val="00F222B0"/>
    <w:rsid w:val="00F40699"/>
    <w:rsid w:val="00F426A1"/>
    <w:rsid w:val="00F4707B"/>
    <w:rsid w:val="00F52733"/>
    <w:rsid w:val="00F62E24"/>
    <w:rsid w:val="00F67D5E"/>
    <w:rsid w:val="00F849EF"/>
    <w:rsid w:val="00FA013D"/>
    <w:rsid w:val="00FB6CB4"/>
    <w:rsid w:val="00FD1B34"/>
    <w:rsid w:val="00FD48F4"/>
    <w:rsid w:val="00FF0019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607bff,#607b88"/>
    </o:shapedefaults>
    <o:shapelayout v:ext="edit">
      <o:idmap v:ext="edit" data="1"/>
    </o:shapelayout>
  </w:shapeDefaults>
  <w:decimalSymbol w:val="."/>
  <w:listSeparator w:val=","/>
  <w14:docId w14:val="4E68236F"/>
  <w15:docId w15:val="{01282AD5-C1CA-4F95-A71C-8C95E7A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jc w:val="both"/>
    </w:pPr>
    <w:rPr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72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0D74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C14E9"/>
    <w:pPr>
      <w:widowControl/>
      <w:overflowPunct/>
      <w:adjustRightInd/>
      <w:spacing w:after="200" w:line="276" w:lineRule="auto"/>
      <w:ind w:left="720"/>
      <w:contextualSpacing/>
      <w:jc w:val="left"/>
    </w:pPr>
    <w:rPr>
      <w:rFonts w:ascii="Calibri" w:eastAsia="MS Mincho" w:hAnsi="Calibri"/>
      <w:kern w:val="0"/>
      <w:sz w:val="22"/>
      <w:szCs w:val="22"/>
    </w:rPr>
  </w:style>
  <w:style w:type="table" w:styleId="DarkList-Accent2">
    <w:name w:val="Dark List Accent 2"/>
    <w:basedOn w:val="TableNormal"/>
    <w:uiPriority w:val="61"/>
    <w:rsid w:val="00EF6B08"/>
    <w:rPr>
      <w:rFonts w:ascii="Calibri" w:eastAsia="MS Mincho" w:hAnsi="Calibri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PlaceholderText">
    <w:name w:val="Placeholder Text"/>
    <w:basedOn w:val="DefaultParagraphFont"/>
    <w:uiPriority w:val="99"/>
    <w:unhideWhenUsed/>
    <w:rsid w:val="0000027A"/>
    <w:rPr>
      <w:color w:val="808080"/>
    </w:rPr>
  </w:style>
  <w:style w:type="character" w:customStyle="1" w:styleId="Style2">
    <w:name w:val="Style2"/>
    <w:basedOn w:val="DefaultParagraphFont"/>
    <w:rsid w:val="0013247C"/>
    <w:rPr>
      <w:rFonts w:ascii="Arial" w:hAnsi="Arial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DE0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A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A0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A10"/>
    <w:rPr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A10"/>
    <w:rPr>
      <w:kern w:val="28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D70CC7"/>
    <w:pPr>
      <w:overflowPunct/>
      <w:adjustRightInd/>
      <w:jc w:val="left"/>
    </w:pPr>
    <w:rPr>
      <w:rFonts w:ascii="CG Times" w:hAnsi="CG Times"/>
      <w:snapToGrid w:val="0"/>
      <w:kern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70CC7"/>
    <w:rPr>
      <w:rFonts w:ascii="CG Times" w:hAnsi="CG Times"/>
      <w:snapToGrid w:val="0"/>
      <w:sz w:val="24"/>
    </w:rPr>
  </w:style>
  <w:style w:type="paragraph" w:styleId="BodyText">
    <w:name w:val="Body Text"/>
    <w:basedOn w:val="Normal"/>
    <w:link w:val="BodyTextChar"/>
    <w:rsid w:val="001D05A7"/>
    <w:pPr>
      <w:widowControl/>
      <w:tabs>
        <w:tab w:val="left" w:pos="-720"/>
      </w:tabs>
      <w:suppressAutoHyphens/>
      <w:overflowPunct/>
      <w:adjustRightInd/>
      <w:jc w:val="left"/>
    </w:pPr>
    <w:rPr>
      <w:kern w:val="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1D05A7"/>
    <w:rPr>
      <w:sz w:val="24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66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9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94F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94F"/>
    <w:rPr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58829B716B4ECB9AF9635A4B2AC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6BA6-1C27-4542-BB5C-BE4C1DE9CDC7}"/>
      </w:docPartPr>
      <w:docPartBody>
        <w:p w:rsidR="00EB3139" w:rsidRDefault="00EB3139">
          <w:pPr>
            <w:pStyle w:val="4058829B716B4ECB9AF9635A4B2AC3F3"/>
          </w:pPr>
          <w:r w:rsidRPr="009E1669">
            <w:rPr>
              <w:rStyle w:val="PlaceholderText"/>
            </w:rPr>
            <w:t>[Post Number]</w:t>
          </w:r>
        </w:p>
      </w:docPartBody>
    </w:docPart>
    <w:docPart>
      <w:docPartPr>
        <w:name w:val="A8C7D588E46F4C32AC2AFF1D4325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0B8A8-D53A-4708-88C7-642900FEFE90}"/>
      </w:docPartPr>
      <w:docPartBody>
        <w:p w:rsidR="00EB3139" w:rsidRDefault="00EB3139">
          <w:pPr>
            <w:pStyle w:val="A8C7D588E46F4C32AC2AFF1D432538F2"/>
          </w:pPr>
          <w:r w:rsidRPr="004F235E">
            <w:rPr>
              <w:rStyle w:val="PlaceholderText"/>
            </w:rPr>
            <w:t>Click here to enter text.</w:t>
          </w:r>
        </w:p>
      </w:docPartBody>
    </w:docPart>
    <w:docPart>
      <w:docPartPr>
        <w:name w:val="A7E2522DE13048A3A20021BDEF86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6B133-A151-411A-8388-048239F4E01B}"/>
      </w:docPartPr>
      <w:docPartBody>
        <w:p w:rsidR="00EB3139" w:rsidRDefault="00EB3139">
          <w:pPr>
            <w:pStyle w:val="A7E2522DE13048A3A20021BDEF86E09E"/>
          </w:pPr>
          <w:r w:rsidRPr="004F235E">
            <w:rPr>
              <w:rStyle w:val="PlaceholderText"/>
            </w:rPr>
            <w:t>Choose an item.</w:t>
          </w:r>
        </w:p>
      </w:docPartBody>
    </w:docPart>
    <w:docPart>
      <w:docPartPr>
        <w:name w:val="BB108C9103C84BE7A31CD2BDBC29F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71BA-FA3B-4C1B-9BE1-199836D81298}"/>
      </w:docPartPr>
      <w:docPartBody>
        <w:p w:rsidR="00EB3139" w:rsidRDefault="00EB3139">
          <w:pPr>
            <w:pStyle w:val="BB108C9103C84BE7A31CD2BDBC29F0C4"/>
          </w:pPr>
          <w:r w:rsidRPr="004F235E">
            <w:rPr>
              <w:rStyle w:val="PlaceholderText"/>
            </w:rPr>
            <w:t>Choose an item.</w:t>
          </w:r>
        </w:p>
      </w:docPartBody>
    </w:docPart>
    <w:docPart>
      <w:docPartPr>
        <w:name w:val="A404014AFE0D498FBD751EAB42EDB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9900-FD4C-4460-8CA4-959824D1101D}"/>
      </w:docPartPr>
      <w:docPartBody>
        <w:p w:rsidR="00EB3139" w:rsidRDefault="00EB3139">
          <w:pPr>
            <w:pStyle w:val="A404014AFE0D498FBD751EAB42EDBA3E"/>
          </w:pPr>
          <w:r w:rsidRPr="004F235E">
            <w:rPr>
              <w:rStyle w:val="PlaceholderText"/>
            </w:rPr>
            <w:t>Choose an item.</w:t>
          </w:r>
        </w:p>
      </w:docPartBody>
    </w:docPart>
    <w:docPart>
      <w:docPartPr>
        <w:name w:val="C41C517C10024A299FC68A1D12211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02FA-37C3-465E-BB6B-B2CF71F1C73B}"/>
      </w:docPartPr>
      <w:docPartBody>
        <w:p w:rsidR="00EB3139" w:rsidRDefault="00EB3139">
          <w:pPr>
            <w:pStyle w:val="C41C517C10024A299FC68A1D12211EB5"/>
          </w:pPr>
          <w:r w:rsidRPr="004F235E">
            <w:rPr>
              <w:rStyle w:val="PlaceholderText"/>
            </w:rPr>
            <w:t>Choose an item.</w:t>
          </w:r>
        </w:p>
      </w:docPartBody>
    </w:docPart>
    <w:docPart>
      <w:docPartPr>
        <w:name w:val="9057D73A7FA348F0A712E7086D4EE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94468-CF3F-4C4D-8676-0DEA8DA92604}"/>
      </w:docPartPr>
      <w:docPartBody>
        <w:p w:rsidR="00EB3139" w:rsidRDefault="00EB3139">
          <w:pPr>
            <w:pStyle w:val="9057D73A7FA348F0A712E7086D4EEBCE"/>
          </w:pPr>
          <w:r w:rsidRPr="004F23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Light">
    <w:altName w:val="Gill Sans MT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139"/>
    <w:rsid w:val="00355033"/>
    <w:rsid w:val="003876DB"/>
    <w:rsid w:val="003C5A26"/>
    <w:rsid w:val="008C0E92"/>
    <w:rsid w:val="008E1012"/>
    <w:rsid w:val="00CB6C19"/>
    <w:rsid w:val="00EB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4058829B716B4ECB9AF9635A4B2AC3F3">
    <w:name w:val="4058829B716B4ECB9AF9635A4B2AC3F3"/>
  </w:style>
  <w:style w:type="paragraph" w:customStyle="1" w:styleId="A8C7D588E46F4C32AC2AFF1D432538F2">
    <w:name w:val="A8C7D588E46F4C32AC2AFF1D432538F2"/>
  </w:style>
  <w:style w:type="paragraph" w:customStyle="1" w:styleId="A7E2522DE13048A3A20021BDEF86E09E">
    <w:name w:val="A7E2522DE13048A3A20021BDEF86E09E"/>
  </w:style>
  <w:style w:type="paragraph" w:customStyle="1" w:styleId="BB108C9103C84BE7A31CD2BDBC29F0C4">
    <w:name w:val="BB108C9103C84BE7A31CD2BDBC29F0C4"/>
  </w:style>
  <w:style w:type="paragraph" w:customStyle="1" w:styleId="A404014AFE0D498FBD751EAB42EDBA3E">
    <w:name w:val="A404014AFE0D498FBD751EAB42EDBA3E"/>
  </w:style>
  <w:style w:type="paragraph" w:customStyle="1" w:styleId="C41C517C10024A299FC68A1D12211EB5">
    <w:name w:val="C41C517C10024A299FC68A1D12211EB5"/>
  </w:style>
  <w:style w:type="paragraph" w:customStyle="1" w:styleId="9057D73A7FA348F0A712E7086D4EEBCE">
    <w:name w:val="9057D73A7FA348F0A712E7086D4EE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ob Description" ma:contentTypeID="0x010100C83874057F5AE648BDBDE5AEE468AF56004FB0955B3D9A994595154AE78E761FDF" ma:contentTypeVersion="20" ma:contentTypeDescription="" ma:contentTypeScope="" ma:versionID="193778627a9472817383c95a4d5d3883">
  <xsd:schema xmlns:xsd="http://www.w3.org/2001/XMLSchema" xmlns:xs="http://www.w3.org/2001/XMLSchema" xmlns:p="http://schemas.microsoft.com/office/2006/metadata/properties" xmlns:ns2="f441a2e7-ed63-41a2-9383-d2073a4d6bb4" targetNamespace="http://schemas.microsoft.com/office/2006/metadata/properties" ma:root="true" ma:fieldsID="35750395c7afa86b86a5ba9db5977e5c" ns2:_="">
    <xsd:import namespace="f441a2e7-ed63-41a2-9383-d2073a4d6bb4"/>
    <xsd:element name="properties">
      <xsd:complexType>
        <xsd:sequence>
          <xsd:element name="documentManagement">
            <xsd:complexType>
              <xsd:all>
                <xsd:element ref="ns2:ib842659c19543e89e82072fa3a2407c" minOccurs="0"/>
                <xsd:element ref="ns2:TaxCatchAll" minOccurs="0"/>
                <xsd:element ref="ns2:TaxCatchAllLabel" minOccurs="0"/>
                <xsd:element ref="ns2:m4a32c32e8ca44c6809597d0dabae77d" minOccurs="0"/>
                <xsd:element ref="ns2:Post_x0020_Number" minOccurs="0"/>
                <xsd:element ref="ns2:o4a4747af5f14f6da9024254020a6b13" minOccurs="0"/>
                <xsd:element ref="ns2:Role_x0020_code" minOccurs="0"/>
                <xsd:element ref="ns2:SOC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1a2e7-ed63-41a2-9383-d2073a4d6bb4" elementFormDefault="qualified">
    <xsd:import namespace="http://schemas.microsoft.com/office/2006/documentManagement/types"/>
    <xsd:import namespace="http://schemas.microsoft.com/office/infopath/2007/PartnerControls"/>
    <xsd:element name="ib842659c19543e89e82072fa3a2407c" ma:index="8" nillable="true" ma:taxonomy="true" ma:internalName="ib842659c19543e89e82072fa3a2407c" ma:taxonomyFieldName="Employee_x0020__x002F__x0020_Staff_x0020_Group" ma:displayName="Employee / Staff Group" ma:readOnly="false" ma:default="" ma:fieldId="{2b842659-c195-43e8-9e82-072fa3a2407c}" ma:sspId="d3772981-637c-4bb0-8f68-f8c5d00803b2" ma:termSetId="5ed172e1-3b42-4f49-9f37-6e5b817d9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4b500cc-f2ce-450c-bf7d-272acf812ece}" ma:internalName="TaxCatchAll" ma:showField="CatchAllData" ma:web="9dcf0587-4d76-4b6f-aebb-4a0f18727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4b500cc-f2ce-450c-bf7d-272acf812ece}" ma:internalName="TaxCatchAllLabel" ma:readOnly="true" ma:showField="CatchAllDataLabel" ma:web="9dcf0587-4d76-4b6f-aebb-4a0f18727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a32c32e8ca44c6809597d0dabae77d" ma:index="12" ma:taxonomy="true" ma:internalName="m4a32c32e8ca44c6809597d0dabae77d" ma:taxonomyFieldName="Grade" ma:displayName="Grade" ma:readOnly="false" ma:default="18;#Tbc|befb5ade-60a4-4691-84d3-6f736b9f66cb" ma:fieldId="{64a32c32-e8ca-44c6-8095-97d0dabae77d}" ma:sspId="d3772981-637c-4bb0-8f68-f8c5d00803b2" ma:termSetId="574cfe9b-0f27-47d8-a6bd-2711c6d03e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ost_x0020_Number" ma:index="14" nillable="true" ma:displayName="Post Number" ma:internalName="Post_x0020_Number">
      <xsd:simpleType>
        <xsd:restriction base="dms:Text">
          <xsd:maxLength value="255"/>
        </xsd:restriction>
      </xsd:simpleType>
    </xsd:element>
    <xsd:element name="o4a4747af5f14f6da9024254020a6b13" ma:index="15" nillable="true" ma:taxonomy="true" ma:internalName="o4a4747af5f14f6da9024254020a6b13" ma:taxonomyFieldName="Service_x0020__x002F__x0020_Faculty" ma:displayName="Service / Faculty" ma:readOnly="false" ma:default="" ma:fieldId="{84a4747a-f5f1-4f6d-a902-4254020a6b13}" ma:sspId="d3772981-637c-4bb0-8f68-f8c5d00803b2" ma:termSetId="794862f7-bffd-4d0e-8ab6-5398cb29f1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ole_x0020_code" ma:index="17" nillable="true" ma:displayName="Role code" ma:internalName="Role_x0020_code">
      <xsd:simpleType>
        <xsd:restriction base="dms:Text">
          <xsd:maxLength value="255"/>
        </xsd:restriction>
      </xsd:simpleType>
    </xsd:element>
    <xsd:element name="SOC_x0020_code" ma:index="18" nillable="true" ma:displayName="SOC code" ma:internalName="SOC_x0020_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d3772981-637c-4bb0-8f68-f8c5d00803b2" ContentTypeId="0x010100C83874057F5AE648BDBDE5AEE468AF56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41a2e7-ed63-41a2-9383-d2073a4d6bb4">
      <Value>14</Value>
      <Value>1</Value>
    </TaxCatchAll>
    <o4a4747af5f14f6da9024254020a6b13 xmlns="f441a2e7-ed63-41a2-9383-d2073a4d6bb4">
      <Terms xmlns="http://schemas.microsoft.com/office/infopath/2007/PartnerControls"/>
    </o4a4747af5f14f6da9024254020a6b13>
    <SOC_x0020_code xmlns="f441a2e7-ed63-41a2-9383-d2073a4d6bb4">356</SOC_x0020_code>
    <ib842659c19543e89e82072fa3a2407c xmlns="f441a2e7-ed63-41a2-9383-d2073a4d6b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 / Professional</TermName>
          <TermId xmlns="http://schemas.microsoft.com/office/infopath/2007/PartnerControls">5fd5b840-48a0-4015-a388-2e68d5d360f4</TermId>
        </TermInfo>
      </Terms>
    </ib842659c19543e89e82072fa3a2407c>
    <Post_x0020_Number xmlns="f441a2e7-ed63-41a2-9383-d2073a4d6bb4">70016033</Post_x0020_Number>
    <m4a32c32e8ca44c6809597d0dabae77d xmlns="f441a2e7-ed63-41a2-9383-d2073a4d6b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</TermName>
          <TermId xmlns="http://schemas.microsoft.com/office/infopath/2007/PartnerControls">2a731a8e-77eb-4469-8975-161ab11ece51</TermId>
        </TermInfo>
      </Terms>
    </m4a32c32e8ca44c6809597d0dabae77d>
    <Role_x0020_code xmlns="f441a2e7-ed63-41a2-9383-d2073a4d6bb4">A0698</Role_x0020_cod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7E724-DAAE-402A-A6E7-1A70B1571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1a2e7-ed63-41a2-9383-d2073a4d6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628F2-E28C-4C93-987D-72712A64315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C32EDE3-2001-4A85-BF6C-67E715DB511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99D57CB-2137-48B8-8CD1-A25F10AB3E7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441a2e7-ed63-41a2-9383-d2073a4d6bb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35B81A7-666F-4EF7-BCED-A23379260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F Specialist Generic - job description</vt:lpstr>
    </vt:vector>
  </TitlesOfParts>
  <Company>Hewlett-Packard Company</Company>
  <LinksUpToDate>false</LinksUpToDate>
  <CharactersWithSpaces>6961</CharactersWithSpaces>
  <SharedDoc>false</SharedDoc>
  <HLinks>
    <vt:vector size="6" baseType="variant">
      <vt:variant>
        <vt:i4>4456473</vt:i4>
      </vt:variant>
      <vt:variant>
        <vt:i4>6903</vt:i4>
      </vt:variant>
      <vt:variant>
        <vt:i4>1025</vt:i4>
      </vt:variant>
      <vt:variant>
        <vt:i4>1</vt:i4>
      </vt:variant>
      <vt:variant>
        <vt:lpwstr>UWE_blk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F Specialist Generic - job description</dc:title>
  <dc:creator>Karin Honeyball</dc:creator>
  <cp:lastModifiedBy>Alison Weeks</cp:lastModifiedBy>
  <cp:revision>3</cp:revision>
  <cp:lastPrinted>2015-06-24T10:03:00Z</cp:lastPrinted>
  <dcterms:created xsi:type="dcterms:W3CDTF">2021-06-03T12:18:00Z</dcterms:created>
  <dcterms:modified xsi:type="dcterms:W3CDTF">2021-06-03T12:21:00Z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0x010100C83874057F5AE648BDBDE5AEE468AF56004FB0955B3D9A994595154AE78E761FDF</vt:lpwstr>
  </property>
  <property fmtid="{D5CDD505-2E9C-101B-9397-08002B2CF9AE}" pid="3" name="_dlc_DocIdItemGuid">
    <vt:lpwstr>26dbad84-f62b-4ddf-8194-35db0aa38b3a</vt:lpwstr>
  </property>
  <property fmtid="{D5CDD505-2E9C-101B-9397-08002B2CF9AE}" pid="4" name="Category">
    <vt:lpwstr>40;#Recruitment|f2360818-ac41-4678-bd15-649a2fa9ff71;#53;#Job Description|6cc7da29-b0be-4939-bb60-3a6e705a7104;#63;#Grade F|d137d5d4-2a52-447c-8692-36abf0cc3a86</vt:lpwstr>
  </property>
  <property fmtid="{D5CDD505-2E9C-101B-9397-08002B2CF9AE}" pid="5" name="Audience">
    <vt:lpwstr>6;#Professional Services Staff|193f1c63-6d8e-4472-96fd-4eec7c8b3039</vt:lpwstr>
  </property>
  <property fmtid="{D5CDD505-2E9C-101B-9397-08002B2CF9AE}" pid="6" name="Service / Faculty">
    <vt:lpwstr/>
  </property>
  <property fmtid="{D5CDD505-2E9C-101B-9397-08002B2CF9AE}" pid="7" name="Grade">
    <vt:lpwstr>14;#F|2a731a8e-77eb-4469-8975-161ab11ece51</vt:lpwstr>
  </property>
  <property fmtid="{D5CDD505-2E9C-101B-9397-08002B2CF9AE}" pid="8" name="Employee / Staff Group">
    <vt:lpwstr>1;#Admin / Professional|5fd5b840-48a0-4015-a388-2e68d5d360f4</vt:lpwstr>
  </property>
</Properties>
</file>